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1C0893" w:rsidP="00937CFC">
      <w:pPr>
        <w:rPr>
          <w:rFonts w:ascii="Times New Roman" w:hAnsi="Times New Roman" w:cs="Times New Roman"/>
          <w:sz w:val="28"/>
          <w:szCs w:val="28"/>
        </w:rPr>
      </w:pPr>
      <w:r w:rsidRPr="001C0893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D621A0">
        <w:rPr>
          <w:b w:val="0"/>
          <w:sz w:val="28"/>
          <w:szCs w:val="28"/>
          <w:lang w:val="ru-RU"/>
        </w:rPr>
        <w:t>23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8E3E90">
        <w:rPr>
          <w:b w:val="0"/>
          <w:sz w:val="28"/>
          <w:szCs w:val="28"/>
          <w:lang w:val="ru-RU"/>
        </w:rPr>
        <w:t>сентября</w:t>
      </w:r>
      <w:r w:rsidR="00905BA1">
        <w:rPr>
          <w:b w:val="0"/>
          <w:sz w:val="28"/>
          <w:szCs w:val="28"/>
          <w:lang w:val="ru-RU"/>
        </w:rPr>
        <w:t xml:space="preserve"> 2015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D621A0">
        <w:rPr>
          <w:b w:val="0"/>
          <w:sz w:val="28"/>
          <w:szCs w:val="28"/>
          <w:lang w:val="ru-RU"/>
        </w:rPr>
        <w:t>296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83"/>
      </w:tblGrid>
      <w:tr w:rsidR="00937CFC" w:rsidRPr="00030E94" w:rsidTr="00D621A0">
        <w:trPr>
          <w:trHeight w:val="4075"/>
        </w:trPr>
        <w:tc>
          <w:tcPr>
            <w:tcW w:w="4583" w:type="dxa"/>
          </w:tcPr>
          <w:p w:rsidR="00937CFC" w:rsidRPr="00054699" w:rsidRDefault="00FD4308" w:rsidP="00D62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</w:t>
            </w:r>
            <w:r w:rsidR="00D621A0"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Тацинского сельского поселения «</w:t>
            </w:r>
            <w:r w:rsidR="00D621A0">
              <w:rPr>
                <w:rFonts w:ascii="Times New Roman" w:hAnsi="Times New Roman" w:cs="Times New Roman"/>
                <w:sz w:val="28"/>
                <w:szCs w:val="28"/>
              </w:rPr>
              <w:t>О предоставлении гр. Васильевой Людмиле Михайловне разрешения на отклонение от предельных пар</w:t>
            </w:r>
            <w:r w:rsidR="00D621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21A0">
              <w:rPr>
                <w:rFonts w:ascii="Times New Roman" w:hAnsi="Times New Roman" w:cs="Times New Roman"/>
                <w:sz w:val="28"/>
                <w:szCs w:val="28"/>
              </w:rPr>
              <w:t>метров разрешенного строительс</w:t>
            </w:r>
            <w:r w:rsidR="00D621A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621A0">
              <w:rPr>
                <w:rFonts w:ascii="Times New Roman" w:hAnsi="Times New Roman" w:cs="Times New Roman"/>
                <w:sz w:val="28"/>
                <w:szCs w:val="28"/>
              </w:rPr>
              <w:t>ва, реконструкции объектов кап</w:t>
            </w:r>
            <w:r w:rsidR="00D621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21A0">
              <w:rPr>
                <w:rFonts w:ascii="Times New Roman" w:hAnsi="Times New Roman" w:cs="Times New Roman"/>
                <w:sz w:val="28"/>
                <w:szCs w:val="28"/>
              </w:rPr>
              <w:t>тального строительства по адресу: Ростовская область, ст. Тацинская,                           ул. Дзержинского,49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030E94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D4308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26 октября 2006г. № 51 «Об утверждении Порядка организации и проведения публичных слушаний в Тацинском сельском поселении», на основании заявления гр. </w:t>
      </w:r>
      <w:r w:rsidR="00D621A0">
        <w:rPr>
          <w:b w:val="0"/>
          <w:sz w:val="28"/>
          <w:szCs w:val="28"/>
          <w:lang w:val="ru-RU"/>
        </w:rPr>
        <w:t>Васильевой Людмилы Михайловны</w:t>
      </w:r>
      <w:r w:rsidRPr="00325D37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8E3E9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 xml:space="preserve">ния </w:t>
      </w:r>
      <w:r w:rsidR="00D621A0">
        <w:rPr>
          <w:rFonts w:ascii="Times New Roman" w:hAnsi="Times New Roman" w:cs="Times New Roman"/>
          <w:sz w:val="28"/>
          <w:szCs w:val="28"/>
        </w:rPr>
        <w:t xml:space="preserve">И.о. </w:t>
      </w:r>
      <w:r w:rsidRPr="004F3642">
        <w:rPr>
          <w:rFonts w:ascii="Times New Roman" w:hAnsi="Times New Roman" w:cs="Times New Roman"/>
          <w:sz w:val="28"/>
          <w:szCs w:val="28"/>
        </w:rPr>
        <w:t xml:space="preserve">Главы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621A0">
        <w:rPr>
          <w:rFonts w:ascii="Times New Roman" w:hAnsi="Times New Roman" w:cs="Times New Roman"/>
          <w:sz w:val="28"/>
          <w:szCs w:val="28"/>
        </w:rPr>
        <w:t>О предоставлении гр. В</w:t>
      </w:r>
      <w:r w:rsidR="00D621A0">
        <w:rPr>
          <w:rFonts w:ascii="Times New Roman" w:hAnsi="Times New Roman" w:cs="Times New Roman"/>
          <w:sz w:val="28"/>
          <w:szCs w:val="28"/>
        </w:rPr>
        <w:t>а</w:t>
      </w:r>
      <w:r w:rsidR="00D621A0">
        <w:rPr>
          <w:rFonts w:ascii="Times New Roman" w:hAnsi="Times New Roman" w:cs="Times New Roman"/>
          <w:sz w:val="28"/>
          <w:szCs w:val="28"/>
        </w:rPr>
        <w:t>сильевой Людмиле Михайловне разрешения на отклонение от предельных параметров разрешенного строительства, реконструкции объектов капитал</w:t>
      </w:r>
      <w:r w:rsidR="00D621A0">
        <w:rPr>
          <w:rFonts w:ascii="Times New Roman" w:hAnsi="Times New Roman" w:cs="Times New Roman"/>
          <w:sz w:val="28"/>
          <w:szCs w:val="28"/>
        </w:rPr>
        <w:t>ь</w:t>
      </w:r>
      <w:r w:rsidR="00D621A0">
        <w:rPr>
          <w:rFonts w:ascii="Times New Roman" w:hAnsi="Times New Roman" w:cs="Times New Roman"/>
          <w:sz w:val="28"/>
          <w:szCs w:val="28"/>
        </w:rPr>
        <w:t>ного строительства по адресу: Ростовская область, ст. Тацинская,                            ул. Дзержинского,49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сельского пос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>ления, в 17-00 ч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сов, через 20 дней с момента опубликования информации о публичных сл</w:t>
      </w:r>
      <w:r w:rsidRPr="004F3642">
        <w:rPr>
          <w:rFonts w:ascii="Times New Roman" w:hAnsi="Times New Roman" w:cs="Times New Roman"/>
          <w:sz w:val="28"/>
          <w:szCs w:val="28"/>
        </w:rPr>
        <w:t>у</w:t>
      </w:r>
      <w:r w:rsidRPr="004F3642">
        <w:rPr>
          <w:rFonts w:ascii="Times New Roman" w:hAnsi="Times New Roman" w:cs="Times New Roman"/>
          <w:sz w:val="28"/>
          <w:szCs w:val="28"/>
        </w:rPr>
        <w:t>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>
        <w:rPr>
          <w:rFonts w:ascii="Times New Roman" w:hAnsi="Times New Roman" w:cs="Times New Roman"/>
          <w:sz w:val="28"/>
          <w:szCs w:val="28"/>
        </w:rPr>
        <w:t>- Пономарев В.А.</w:t>
      </w:r>
      <w:r w:rsidR="00FD4308" w:rsidRPr="004F3642">
        <w:rPr>
          <w:rFonts w:ascii="Times New Roman" w:hAnsi="Times New Roman" w:cs="Times New Roman"/>
          <w:sz w:val="28"/>
          <w:szCs w:val="28"/>
        </w:rPr>
        <w:t>– зам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4F3642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Бааль А.Н.</w:t>
      </w:r>
      <w:r w:rsidRPr="004F364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4F3642">
        <w:rPr>
          <w:rFonts w:ascii="Times New Roman" w:hAnsi="Times New Roman" w:cs="Times New Roman"/>
          <w:sz w:val="28"/>
          <w:szCs w:val="28"/>
        </w:rPr>
        <w:t>Администрации Тацинского сел</w:t>
      </w:r>
      <w:r w:rsidRPr="004F3642">
        <w:rPr>
          <w:rFonts w:ascii="Times New Roman" w:hAnsi="Times New Roman" w:cs="Times New Roman"/>
          <w:sz w:val="28"/>
          <w:szCs w:val="28"/>
        </w:rPr>
        <w:t>ь</w:t>
      </w:r>
      <w:r w:rsidRPr="004F3642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  <w:r w:rsidRPr="004F3642">
        <w:rPr>
          <w:rFonts w:ascii="Times New Roman" w:hAnsi="Times New Roman" w:cs="Times New Roman"/>
          <w:sz w:val="28"/>
          <w:szCs w:val="28"/>
        </w:rPr>
        <w:t>И. - ведущий специалист сектора архитектуры и град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строительства Тацинского района;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3642">
        <w:rPr>
          <w:rFonts w:ascii="Times New Roman" w:hAnsi="Times New Roman" w:cs="Times New Roman"/>
          <w:sz w:val="28"/>
          <w:szCs w:val="28"/>
        </w:rPr>
        <w:t>Семиколенова</w:t>
      </w:r>
      <w:proofErr w:type="spellEnd"/>
      <w:r w:rsidRPr="004F3642">
        <w:rPr>
          <w:rFonts w:ascii="Times New Roman" w:hAnsi="Times New Roman" w:cs="Times New Roman"/>
          <w:sz w:val="28"/>
          <w:szCs w:val="28"/>
        </w:rPr>
        <w:t xml:space="preserve"> И. И. – депутат</w:t>
      </w:r>
      <w:r w:rsidR="007B0D4E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</w:t>
      </w:r>
      <w:r w:rsidRPr="004F3642">
        <w:rPr>
          <w:rFonts w:ascii="Times New Roman" w:hAnsi="Times New Roman" w:cs="Times New Roman"/>
          <w:sz w:val="28"/>
          <w:szCs w:val="28"/>
        </w:rPr>
        <w:t>ь</w:t>
      </w:r>
      <w:r w:rsidRPr="004F3642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D621A0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И.о. </w:t>
      </w:r>
      <w:r w:rsidR="00937CFC" w:rsidRPr="00D37CB5">
        <w:rPr>
          <w:b w:val="0"/>
          <w:sz w:val="28"/>
          <w:szCs w:val="28"/>
          <w:lang w:val="ru-RU"/>
        </w:rPr>
        <w:t>Глав</w:t>
      </w:r>
      <w:r>
        <w:rPr>
          <w:b w:val="0"/>
          <w:sz w:val="28"/>
          <w:szCs w:val="28"/>
          <w:lang w:val="ru-RU"/>
        </w:rPr>
        <w:t>ы</w:t>
      </w:r>
      <w:r w:rsidR="00937CFC" w:rsidRPr="00D37CB5">
        <w:rPr>
          <w:b w:val="0"/>
          <w:sz w:val="28"/>
          <w:szCs w:val="28"/>
          <w:lang w:val="ru-RU"/>
        </w:rPr>
        <w:t xml:space="preserve">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D621A0">
        <w:rPr>
          <w:b w:val="0"/>
          <w:sz w:val="28"/>
          <w:szCs w:val="28"/>
          <w:lang w:val="ru-RU"/>
        </w:rPr>
        <w:t>В.А. Пономарев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C0893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A1091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3E90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1A0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56</cp:revision>
  <cp:lastPrinted>2015-09-24T06:54:00Z</cp:lastPrinted>
  <dcterms:created xsi:type="dcterms:W3CDTF">2012-03-20T13:41:00Z</dcterms:created>
  <dcterms:modified xsi:type="dcterms:W3CDTF">2015-09-24T06:55:00Z</dcterms:modified>
</cp:coreProperties>
</file>