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A1C9E" w:rsidP="000241AD">
      <w:pPr>
        <w:spacing w:after="0"/>
        <w:rPr>
          <w:rFonts w:ascii="Times New Roman" w:hAnsi="Times New Roman" w:cs="Times New Roman"/>
          <w:sz w:val="17"/>
        </w:rPr>
      </w:pPr>
      <w:r w:rsidRPr="00CA1C9E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CE8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C21CE8">
        <w:rPr>
          <w:rFonts w:ascii="Times New Roman" w:hAnsi="Times New Roman" w:cs="Times New Roman"/>
          <w:sz w:val="28"/>
          <w:szCs w:val="28"/>
        </w:rPr>
        <w:t>105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2B728E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Арчая Игн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 Валерьевичу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ров разрешенного строительства,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</w:t>
            </w:r>
            <w:r w:rsidR="001C29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ул. Прол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тарская,43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>Арчая И.В.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C21CE8">
        <w:rPr>
          <w:rFonts w:ascii="Times New Roman" w:hAnsi="Times New Roman" w:cs="Times New Roman"/>
          <w:sz w:val="28"/>
          <w:szCs w:val="28"/>
        </w:rPr>
        <w:t>28.05.2018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землепользования и з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Pr="008D275B">
        <w:rPr>
          <w:rFonts w:ascii="Times New Roman" w:hAnsi="Times New Roman" w:cs="Times New Roman"/>
          <w:sz w:val="28"/>
          <w:szCs w:val="28"/>
        </w:rPr>
        <w:t>б</w:t>
      </w:r>
      <w:r w:rsidRPr="008D275B">
        <w:rPr>
          <w:rFonts w:ascii="Times New Roman" w:hAnsi="Times New Roman" w:cs="Times New Roman"/>
          <w:sz w:val="28"/>
          <w:szCs w:val="28"/>
        </w:rPr>
        <w:t>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провед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ния публичных слушаний в Тацинском сельском поселении» и в соответс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28E">
        <w:rPr>
          <w:rFonts w:ascii="Times New Roman" w:hAnsi="Times New Roman" w:cs="Times New Roman"/>
          <w:sz w:val="28"/>
          <w:szCs w:val="28"/>
        </w:rPr>
        <w:t>Арчая И.В.</w:t>
      </w:r>
      <w:r w:rsidR="00D7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Тацинский район, ст. Таци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801365">
        <w:rPr>
          <w:rFonts w:ascii="Times New Roman" w:hAnsi="Times New Roman" w:cs="Times New Roman"/>
          <w:sz w:val="28"/>
          <w:szCs w:val="28"/>
        </w:rPr>
        <w:t xml:space="preserve">ул. </w:t>
      </w:r>
      <w:r w:rsidR="002B728E">
        <w:rPr>
          <w:rFonts w:ascii="Times New Roman" w:hAnsi="Times New Roman" w:cs="Times New Roman"/>
          <w:sz w:val="28"/>
          <w:szCs w:val="28"/>
        </w:rPr>
        <w:t>Пролета</w:t>
      </w:r>
      <w:r w:rsidR="004E35FF">
        <w:rPr>
          <w:rFonts w:ascii="Times New Roman" w:hAnsi="Times New Roman" w:cs="Times New Roman"/>
          <w:sz w:val="28"/>
          <w:szCs w:val="28"/>
        </w:rPr>
        <w:t>р</w:t>
      </w:r>
      <w:r w:rsidR="002B728E">
        <w:rPr>
          <w:rFonts w:ascii="Times New Roman" w:hAnsi="Times New Roman" w:cs="Times New Roman"/>
          <w:sz w:val="28"/>
          <w:szCs w:val="28"/>
        </w:rPr>
        <w:t>ская,43 (площадью 852 кв.м, кадастровый номер 61:38:0010165:310)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43E" w:rsidRDefault="00710CAB" w:rsidP="00710CAB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EF35EC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B728E">
        <w:rPr>
          <w:rFonts w:ascii="Times New Roman" w:hAnsi="Times New Roman" w:cs="Times New Roman"/>
          <w:sz w:val="28"/>
          <w:szCs w:val="28"/>
        </w:rPr>
        <w:t xml:space="preserve"> </w:t>
      </w:r>
      <w:r w:rsidR="00C21CE8">
        <w:rPr>
          <w:rFonts w:ascii="Times New Roman" w:hAnsi="Times New Roman" w:cs="Times New Roman"/>
          <w:sz w:val="28"/>
          <w:szCs w:val="28"/>
        </w:rPr>
        <w:t>1,30</w:t>
      </w:r>
      <w:r w:rsidR="002B728E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ED6">
        <w:rPr>
          <w:rFonts w:ascii="Times New Roman" w:hAnsi="Times New Roman" w:cs="Times New Roman"/>
          <w:sz w:val="28"/>
          <w:szCs w:val="28"/>
        </w:rPr>
        <w:t>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ки улицы </w:t>
      </w:r>
      <w:r w:rsidR="002B728E">
        <w:rPr>
          <w:rFonts w:ascii="Times New Roman" w:hAnsi="Times New Roman" w:cs="Times New Roman"/>
          <w:sz w:val="28"/>
          <w:szCs w:val="28"/>
        </w:rPr>
        <w:t>Пролетарская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2B728E">
        <w:rPr>
          <w:rFonts w:ascii="Times New Roman" w:hAnsi="Times New Roman" w:cs="Times New Roman"/>
          <w:sz w:val="28"/>
          <w:szCs w:val="28"/>
        </w:rPr>
        <w:t>.</w:t>
      </w:r>
    </w:p>
    <w:p w:rsidR="00710CAB" w:rsidRDefault="008A043E" w:rsidP="008A043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</w:t>
      </w:r>
      <w:r w:rsidRPr="008A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B07">
        <w:rPr>
          <w:rFonts w:ascii="Times New Roman" w:hAnsi="Times New Roman" w:cs="Times New Roman"/>
          <w:sz w:val="28"/>
          <w:szCs w:val="28"/>
        </w:rPr>
        <w:t>границы земельного</w:t>
      </w:r>
      <w:r w:rsidR="001F61B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Ростовская область, Тацинский район, ст. Тацинская, </w:t>
      </w:r>
      <w:r w:rsidR="00C21CE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28E">
        <w:rPr>
          <w:rFonts w:ascii="Times New Roman" w:hAnsi="Times New Roman" w:cs="Times New Roman"/>
          <w:sz w:val="28"/>
          <w:szCs w:val="28"/>
        </w:rPr>
        <w:t>Электрифик</w:t>
      </w:r>
      <w:r w:rsidR="002B728E">
        <w:rPr>
          <w:rFonts w:ascii="Times New Roman" w:hAnsi="Times New Roman" w:cs="Times New Roman"/>
          <w:sz w:val="28"/>
          <w:szCs w:val="28"/>
        </w:rPr>
        <w:t>а</w:t>
      </w:r>
      <w:r w:rsidR="002B728E">
        <w:rPr>
          <w:rFonts w:ascii="Times New Roman" w:hAnsi="Times New Roman" w:cs="Times New Roman"/>
          <w:sz w:val="28"/>
          <w:szCs w:val="28"/>
        </w:rPr>
        <w:t>ции,19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51FB">
        <w:rPr>
          <w:rFonts w:ascii="Times New Roman" w:hAnsi="Times New Roman" w:cs="Times New Roman"/>
          <w:sz w:val="28"/>
          <w:szCs w:val="28"/>
        </w:rPr>
        <w:t>1,</w:t>
      </w:r>
      <w:r w:rsidR="00C21CE8">
        <w:rPr>
          <w:rFonts w:ascii="Times New Roman" w:hAnsi="Times New Roman" w:cs="Times New Roman"/>
          <w:sz w:val="28"/>
          <w:szCs w:val="28"/>
        </w:rPr>
        <w:t>2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</w:t>
      </w:r>
      <w:r w:rsidR="00C21CE8">
        <w:rPr>
          <w:rFonts w:ascii="Times New Roman" w:hAnsi="Times New Roman" w:cs="Times New Roman"/>
          <w:sz w:val="28"/>
          <w:szCs w:val="28"/>
        </w:rPr>
        <w:t>,</w:t>
      </w:r>
      <w:r w:rsidR="00C21CE8" w:rsidRPr="00C21CE8">
        <w:rPr>
          <w:rFonts w:ascii="Times New Roman" w:hAnsi="Times New Roman" w:cs="Times New Roman"/>
          <w:sz w:val="28"/>
          <w:szCs w:val="28"/>
        </w:rPr>
        <w:t xml:space="preserve"> </w:t>
      </w:r>
      <w:r w:rsidR="00C21CE8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странения пожара на объектах защиты. Требования к объемно-планировочным и конструктивным решениям»</w:t>
      </w:r>
      <w:r w:rsidR="00C21CE8" w:rsidRPr="00801365">
        <w:rPr>
          <w:rFonts w:ascii="Times New Roman" w:hAnsi="Times New Roman" w:cs="Times New Roman"/>
          <w:sz w:val="28"/>
          <w:szCs w:val="28"/>
        </w:rPr>
        <w:t>.</w:t>
      </w:r>
    </w:p>
    <w:p w:rsidR="009151FB" w:rsidRDefault="009151FB" w:rsidP="009151FB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</w:t>
      </w:r>
      <w:r w:rsidRPr="008A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границы земельного участка, расположенного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 Ростовская область, Тацинский район, ст. Тацинская, ул. Пролетарская,41 – 4,5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</w:t>
      </w:r>
      <w:r w:rsidR="00C21CE8">
        <w:rPr>
          <w:rFonts w:ascii="Times New Roman" w:hAnsi="Times New Roman" w:cs="Times New Roman"/>
          <w:sz w:val="28"/>
          <w:szCs w:val="28"/>
        </w:rPr>
        <w:t>,</w:t>
      </w:r>
      <w:r w:rsidR="00C21CE8" w:rsidRPr="00C21CE8">
        <w:rPr>
          <w:rFonts w:ascii="Times New Roman" w:hAnsi="Times New Roman" w:cs="Times New Roman"/>
          <w:sz w:val="28"/>
          <w:szCs w:val="28"/>
        </w:rPr>
        <w:t xml:space="preserve"> </w:t>
      </w:r>
      <w:r w:rsidR="00C21CE8" w:rsidRPr="00801365">
        <w:rPr>
          <w:rFonts w:ascii="Times New Roman" w:hAnsi="Times New Roman" w:cs="Times New Roman"/>
          <w:sz w:val="28"/>
          <w:szCs w:val="28"/>
        </w:rPr>
        <w:t>при условии выполнения требований свода правил 4.13130.2013 «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21CE8"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="00C21CE8"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2B728E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7810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7810">
        <w:rPr>
          <w:rFonts w:ascii="Times New Roman" w:hAnsi="Times New Roman" w:cs="Times New Roman"/>
          <w:sz w:val="28"/>
          <w:szCs w:val="28"/>
        </w:rPr>
        <w:t xml:space="preserve"> </w:t>
      </w:r>
      <w:r w:rsidR="00C27810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728E">
        <w:rPr>
          <w:rFonts w:ascii="Times New Roman" w:hAnsi="Times New Roman" w:cs="Times New Roman"/>
          <w:sz w:val="28"/>
          <w:szCs w:val="28"/>
        </w:rPr>
        <w:t>В.А. Пономарев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16" w:rsidRDefault="00317216" w:rsidP="00224E37">
      <w:pPr>
        <w:spacing w:after="0" w:line="240" w:lineRule="auto"/>
      </w:pPr>
      <w:r>
        <w:separator/>
      </w:r>
    </w:p>
  </w:endnote>
  <w:endnote w:type="continuationSeparator" w:id="1">
    <w:p w:rsidR="00317216" w:rsidRDefault="00317216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16" w:rsidRDefault="00317216" w:rsidP="00224E37">
      <w:pPr>
        <w:spacing w:after="0" w:line="240" w:lineRule="auto"/>
      </w:pPr>
      <w:r>
        <w:separator/>
      </w:r>
    </w:p>
  </w:footnote>
  <w:footnote w:type="continuationSeparator" w:id="1">
    <w:p w:rsidR="00317216" w:rsidRDefault="00317216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6909"/>
    <w:rsid w:val="00094C44"/>
    <w:rsid w:val="000A0A2D"/>
    <w:rsid w:val="000B40B4"/>
    <w:rsid w:val="000E7924"/>
    <w:rsid w:val="000F0A14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6A71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128</cp:revision>
  <cp:lastPrinted>2018-05-30T06:36:00Z</cp:lastPrinted>
  <dcterms:created xsi:type="dcterms:W3CDTF">2009-03-30T06:58:00Z</dcterms:created>
  <dcterms:modified xsi:type="dcterms:W3CDTF">2018-06-06T06:25:00Z</dcterms:modified>
</cp:coreProperties>
</file>