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DC5D47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1550AA" w:rsidRPr="00D03201">
        <w:rPr>
          <w:b w:val="0"/>
          <w:sz w:val="28"/>
          <w:szCs w:val="28"/>
          <w:lang w:val="ru-RU"/>
        </w:rPr>
        <w:t xml:space="preserve"> </w:t>
      </w:r>
      <w:r w:rsidR="00F424F4">
        <w:rPr>
          <w:b w:val="0"/>
          <w:sz w:val="28"/>
          <w:szCs w:val="28"/>
          <w:lang w:val="ru-RU"/>
        </w:rPr>
        <w:t>декабря</w:t>
      </w:r>
      <w:r w:rsidR="00953545" w:rsidRPr="00D03201">
        <w:rPr>
          <w:b w:val="0"/>
          <w:sz w:val="28"/>
          <w:szCs w:val="28"/>
          <w:lang w:val="ru-RU"/>
        </w:rPr>
        <w:t xml:space="preserve"> 202</w:t>
      </w:r>
      <w:r w:rsidR="000F4552" w:rsidRPr="00D03201">
        <w:rPr>
          <w:b w:val="0"/>
          <w:sz w:val="28"/>
          <w:szCs w:val="28"/>
          <w:lang w:val="ru-RU"/>
        </w:rPr>
        <w:t>2</w:t>
      </w:r>
      <w:r w:rsidR="003148B9" w:rsidRPr="00D03201">
        <w:rPr>
          <w:b w:val="0"/>
          <w:sz w:val="28"/>
          <w:szCs w:val="28"/>
          <w:lang w:val="ru-RU"/>
        </w:rPr>
        <w:t xml:space="preserve"> г.     </w:t>
      </w:r>
      <w:r w:rsidR="004428E1" w:rsidRPr="00D03201">
        <w:rPr>
          <w:b w:val="0"/>
          <w:sz w:val="28"/>
          <w:szCs w:val="28"/>
          <w:lang w:val="ru-RU"/>
        </w:rPr>
        <w:tab/>
      </w:r>
      <w:r w:rsidR="004428E1" w:rsidRPr="00D03201">
        <w:rPr>
          <w:b w:val="0"/>
          <w:sz w:val="28"/>
          <w:szCs w:val="28"/>
          <w:lang w:val="ru-RU"/>
        </w:rPr>
        <w:tab/>
      </w:r>
      <w:r w:rsidR="003148B9" w:rsidRPr="00D03201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320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0F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>8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21 года № 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0F4552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F4552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0F4552">
        <w:rPr>
          <w:b w:val="0"/>
          <w:sz w:val="28"/>
          <w:szCs w:val="28"/>
          <w:lang w:val="ru-RU"/>
        </w:rPr>
        <w:t>2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поселения от </w:t>
      </w:r>
      <w:r w:rsidR="00DC5D47">
        <w:rPr>
          <w:rFonts w:ascii="Times New Roman" w:eastAsia="Times New Roman" w:hAnsi="Times New Roman"/>
          <w:sz w:val="24"/>
          <w:szCs w:val="24"/>
        </w:rPr>
        <w:t>29</w:t>
      </w:r>
      <w:r w:rsidR="00F8247C" w:rsidRPr="00D03201">
        <w:rPr>
          <w:rFonts w:ascii="Times New Roman" w:eastAsia="Times New Roman" w:hAnsi="Times New Roman"/>
          <w:sz w:val="24"/>
          <w:szCs w:val="24"/>
        </w:rPr>
        <w:t xml:space="preserve"> </w:t>
      </w:r>
      <w:r w:rsidR="00F424F4">
        <w:rPr>
          <w:rFonts w:ascii="Times New Roman" w:eastAsia="Times New Roman" w:hAnsi="Times New Roman"/>
          <w:sz w:val="24"/>
          <w:szCs w:val="24"/>
        </w:rPr>
        <w:t>декабря</w:t>
      </w:r>
      <w:r w:rsidR="00E40C4A" w:rsidRPr="00D03201">
        <w:rPr>
          <w:rFonts w:ascii="Times New Roman" w:eastAsia="Times New Roman" w:hAnsi="Times New Roman"/>
          <w:sz w:val="24"/>
          <w:szCs w:val="24"/>
        </w:rPr>
        <w:t xml:space="preserve"> 2</w:t>
      </w:r>
      <w:r w:rsidRPr="00D03201">
        <w:rPr>
          <w:rFonts w:ascii="Times New Roman" w:eastAsia="Times New Roman" w:hAnsi="Times New Roman"/>
          <w:sz w:val="24"/>
          <w:szCs w:val="24"/>
        </w:rPr>
        <w:t>0</w:t>
      </w:r>
      <w:r w:rsidR="000F4552" w:rsidRPr="00D03201">
        <w:rPr>
          <w:rFonts w:ascii="Times New Roman" w:eastAsia="Times New Roman" w:hAnsi="Times New Roman"/>
          <w:sz w:val="24"/>
          <w:szCs w:val="24"/>
        </w:rPr>
        <w:t>22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C5D47">
        <w:rPr>
          <w:rFonts w:ascii="Times New Roman" w:eastAsia="Times New Roman" w:hAnsi="Times New Roman"/>
          <w:sz w:val="24"/>
          <w:szCs w:val="24"/>
        </w:rPr>
        <w:t>320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455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7"/>
            <w:bookmarkEnd w:id="1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AE03BB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5D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5D4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F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F424F4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1.7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инициативных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(Благоустройство парка им. Нечаева, расп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стовская область, Таци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Тацинское сел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поселение, </w:t>
            </w:r>
            <w:proofErr w:type="spellStart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цинская, пл. Борцов Рев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люции, д 42)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поселения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(полигонов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8326,3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DC5D47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88342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88342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883421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21" w:rsidRDefault="00883421" w:rsidP="00E72F1E">
      <w:pPr>
        <w:spacing w:after="0" w:line="240" w:lineRule="auto"/>
      </w:pPr>
      <w:r>
        <w:separator/>
      </w:r>
    </w:p>
  </w:endnote>
  <w:endnote w:type="continuationSeparator" w:id="0">
    <w:p w:rsidR="00883421" w:rsidRDefault="0088342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21" w:rsidRDefault="00883421" w:rsidP="00E72F1E">
      <w:pPr>
        <w:spacing w:after="0" w:line="240" w:lineRule="auto"/>
      </w:pPr>
      <w:r>
        <w:separator/>
      </w:r>
    </w:p>
  </w:footnote>
  <w:footnote w:type="continuationSeparator" w:id="0">
    <w:p w:rsidR="00883421" w:rsidRDefault="0088342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3888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39B1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421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97FB9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1AAD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201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5D47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558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24F4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179B77-2FC9-4A7F-A590-357A0C48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2018-03-16T05:41:00Z</cp:lastPrinted>
  <dcterms:created xsi:type="dcterms:W3CDTF">2022-08-29T13:34:00Z</dcterms:created>
  <dcterms:modified xsi:type="dcterms:W3CDTF">2023-03-20T09:42:00Z</dcterms:modified>
</cp:coreProperties>
</file>