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604" w:rsidRDefault="00477EDE" w:rsidP="00937CFC">
      <w:pPr>
        <w:pStyle w:val="2"/>
        <w:rPr>
          <w:b w:val="0"/>
          <w:sz w:val="28"/>
          <w:szCs w:val="28"/>
        </w:rPr>
      </w:pPr>
      <w:r>
        <w:rPr>
          <w:noProof/>
        </w:rPr>
        <w:drawing>
          <wp:inline distT="0" distB="0" distL="0" distR="0">
            <wp:extent cx="617220" cy="754380"/>
            <wp:effectExtent l="19050" t="0" r="0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CFC" w:rsidRPr="00F853A8" w:rsidRDefault="00937CFC" w:rsidP="00937CFC">
      <w:pPr>
        <w:pStyle w:val="2"/>
        <w:rPr>
          <w:sz w:val="28"/>
          <w:szCs w:val="28"/>
        </w:rPr>
      </w:pPr>
      <w:r w:rsidRPr="00F853A8">
        <w:rPr>
          <w:sz w:val="28"/>
          <w:szCs w:val="28"/>
        </w:rPr>
        <w:t>АДМИНИСТРАЦИЯ ТАЦИНСКОГО  СЕЛЬСКОГО ПОСЕЛЕНИЯ</w:t>
      </w:r>
    </w:p>
    <w:p w:rsidR="00937CFC" w:rsidRPr="00030E94" w:rsidRDefault="00937CFC" w:rsidP="00937CFC">
      <w:pPr>
        <w:jc w:val="center"/>
        <w:rPr>
          <w:rFonts w:ascii="Times New Roman" w:hAnsi="Times New Roman" w:cs="Times New Roman"/>
          <w:sz w:val="28"/>
          <w:szCs w:val="28"/>
        </w:rPr>
      </w:pPr>
      <w:r w:rsidRPr="00030E94">
        <w:rPr>
          <w:rFonts w:ascii="Times New Roman" w:hAnsi="Times New Roman" w:cs="Times New Roman"/>
          <w:sz w:val="28"/>
          <w:szCs w:val="28"/>
        </w:rPr>
        <w:t>Тацинского  района Ростовской  области</w:t>
      </w:r>
    </w:p>
    <w:p w:rsidR="00937CFC" w:rsidRPr="00030E94" w:rsidRDefault="00F40904" w:rsidP="00937CFC">
      <w:pPr>
        <w:rPr>
          <w:rFonts w:ascii="Times New Roman" w:hAnsi="Times New Roman" w:cs="Times New Roman"/>
          <w:sz w:val="28"/>
          <w:szCs w:val="28"/>
        </w:rPr>
      </w:pPr>
      <w:r w:rsidRPr="00F40904">
        <w:rPr>
          <w:sz w:val="28"/>
          <w:szCs w:val="28"/>
        </w:rPr>
        <w:pict>
          <v:line id="_x0000_s1026" style="position:absolute;z-index:251658240" from="-6.3pt,2.35pt" to="495.6pt,2.4pt" o:allowincell="f" strokeweight="2pt">
            <v:stroke startarrowwidth="narrow" startarrowlength="short" endarrowwidth="narrow" endarrowlength="short"/>
          </v:line>
        </w:pict>
      </w:r>
      <w:r w:rsidR="00937CFC" w:rsidRPr="00030E94">
        <w:rPr>
          <w:rFonts w:ascii="Times New Roman" w:hAnsi="Times New Roman" w:cs="Times New Roman"/>
          <w:sz w:val="28"/>
          <w:szCs w:val="28"/>
        </w:rPr>
        <w:t xml:space="preserve"> </w:t>
      </w:r>
      <w:r w:rsidR="00937CFC" w:rsidRPr="00030E94">
        <w:rPr>
          <w:rFonts w:ascii="Times New Roman" w:hAnsi="Times New Roman" w:cs="Times New Roman"/>
          <w:sz w:val="28"/>
          <w:szCs w:val="28"/>
        </w:rPr>
        <w:tab/>
      </w:r>
    </w:p>
    <w:p w:rsidR="00937CFC" w:rsidRPr="00F853A8" w:rsidRDefault="00937CFC" w:rsidP="00F853A8">
      <w:pPr>
        <w:pStyle w:val="a3"/>
        <w:jc w:val="center"/>
        <w:rPr>
          <w:sz w:val="28"/>
          <w:szCs w:val="28"/>
          <w:lang w:val="ru-RU"/>
        </w:rPr>
      </w:pPr>
      <w:r w:rsidRPr="00F853A8">
        <w:rPr>
          <w:sz w:val="28"/>
          <w:szCs w:val="28"/>
          <w:lang w:val="ru-RU"/>
        </w:rPr>
        <w:t>ПОСТАНОВЛЕНИЕ</w:t>
      </w:r>
    </w:p>
    <w:p w:rsidR="00937CFC" w:rsidRPr="00030E94" w:rsidRDefault="00937CFC" w:rsidP="00905BA1">
      <w:pPr>
        <w:pStyle w:val="a3"/>
        <w:jc w:val="left"/>
        <w:rPr>
          <w:b w:val="0"/>
          <w:sz w:val="28"/>
          <w:szCs w:val="28"/>
          <w:lang w:val="ru-RU"/>
        </w:rPr>
      </w:pPr>
      <w:r w:rsidRPr="00030E94">
        <w:rPr>
          <w:b w:val="0"/>
          <w:sz w:val="28"/>
          <w:szCs w:val="28"/>
          <w:lang w:val="ru-RU"/>
        </w:rPr>
        <w:t xml:space="preserve">                                          </w:t>
      </w:r>
      <w:r w:rsidR="00466C9B" w:rsidRPr="00030E94">
        <w:rPr>
          <w:b w:val="0"/>
          <w:sz w:val="28"/>
          <w:szCs w:val="28"/>
          <w:lang w:val="ru-RU"/>
        </w:rPr>
        <w:tab/>
      </w:r>
    </w:p>
    <w:p w:rsidR="00937CFC" w:rsidRPr="00030E94" w:rsidRDefault="00F853A8" w:rsidP="00B869CC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«</w:t>
      </w:r>
      <w:r w:rsidR="00593510">
        <w:rPr>
          <w:b w:val="0"/>
          <w:sz w:val="28"/>
          <w:szCs w:val="28"/>
          <w:lang w:val="ru-RU"/>
        </w:rPr>
        <w:t>18</w:t>
      </w:r>
      <w:r w:rsidR="00B869CC">
        <w:rPr>
          <w:b w:val="0"/>
          <w:sz w:val="28"/>
          <w:szCs w:val="28"/>
          <w:lang w:val="ru-RU"/>
        </w:rPr>
        <w:t xml:space="preserve"> </w:t>
      </w:r>
      <w:r>
        <w:rPr>
          <w:b w:val="0"/>
          <w:sz w:val="28"/>
          <w:szCs w:val="28"/>
          <w:lang w:val="ru-RU"/>
        </w:rPr>
        <w:t>»</w:t>
      </w:r>
      <w:r w:rsidR="00905BA1">
        <w:rPr>
          <w:b w:val="0"/>
          <w:sz w:val="28"/>
          <w:szCs w:val="28"/>
          <w:lang w:val="ru-RU"/>
        </w:rPr>
        <w:t xml:space="preserve"> </w:t>
      </w:r>
      <w:r w:rsidR="00593510">
        <w:rPr>
          <w:b w:val="0"/>
          <w:sz w:val="28"/>
          <w:szCs w:val="28"/>
          <w:lang w:val="ru-RU"/>
        </w:rPr>
        <w:t>октября</w:t>
      </w:r>
      <w:r w:rsidR="00905BA1">
        <w:rPr>
          <w:b w:val="0"/>
          <w:sz w:val="28"/>
          <w:szCs w:val="28"/>
          <w:lang w:val="ru-RU"/>
        </w:rPr>
        <w:t xml:space="preserve"> 201</w:t>
      </w:r>
      <w:r w:rsidR="00B211C8">
        <w:rPr>
          <w:b w:val="0"/>
          <w:sz w:val="28"/>
          <w:szCs w:val="28"/>
          <w:lang w:val="ru-RU"/>
        </w:rPr>
        <w:t>8</w:t>
      </w:r>
      <w:r w:rsidR="00BD5D37" w:rsidRPr="00030E94">
        <w:rPr>
          <w:b w:val="0"/>
          <w:sz w:val="28"/>
          <w:szCs w:val="28"/>
          <w:lang w:val="ru-RU"/>
        </w:rPr>
        <w:t xml:space="preserve"> </w:t>
      </w:r>
      <w:r w:rsidR="00937CFC" w:rsidRPr="00030E94">
        <w:rPr>
          <w:b w:val="0"/>
          <w:sz w:val="28"/>
          <w:szCs w:val="28"/>
          <w:lang w:val="ru-RU"/>
        </w:rPr>
        <w:t>г.                          №</w:t>
      </w:r>
      <w:r w:rsidR="00593510">
        <w:rPr>
          <w:b w:val="0"/>
          <w:sz w:val="28"/>
          <w:szCs w:val="28"/>
          <w:lang w:val="ru-RU"/>
        </w:rPr>
        <w:t>225</w:t>
      </w:r>
      <w:r w:rsidR="005A02F3">
        <w:rPr>
          <w:b w:val="0"/>
          <w:sz w:val="28"/>
          <w:szCs w:val="28"/>
          <w:lang w:val="ru-RU"/>
        </w:rPr>
        <w:t xml:space="preserve"> </w:t>
      </w:r>
      <w:r w:rsidR="00937CFC" w:rsidRPr="00030E94">
        <w:rPr>
          <w:b w:val="0"/>
          <w:sz w:val="28"/>
          <w:szCs w:val="28"/>
          <w:lang w:val="ru-RU"/>
        </w:rPr>
        <w:t xml:space="preserve">                         ст.</w:t>
      </w:r>
      <w:r w:rsidR="00532508" w:rsidRPr="00030E94">
        <w:rPr>
          <w:b w:val="0"/>
          <w:sz w:val="28"/>
          <w:szCs w:val="28"/>
          <w:lang w:val="ru-RU"/>
        </w:rPr>
        <w:t xml:space="preserve"> </w:t>
      </w:r>
      <w:r w:rsidR="00937CFC" w:rsidRPr="00030E94">
        <w:rPr>
          <w:b w:val="0"/>
          <w:sz w:val="28"/>
          <w:szCs w:val="28"/>
          <w:lang w:val="ru-RU"/>
        </w:rPr>
        <w:t>Тацинская</w:t>
      </w:r>
    </w:p>
    <w:p w:rsidR="00937CFC" w:rsidRPr="00030E94" w:rsidRDefault="00937CFC" w:rsidP="00B869CC">
      <w:pPr>
        <w:pStyle w:val="a3"/>
        <w:rPr>
          <w:b w:val="0"/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4538"/>
      </w:tblGrid>
      <w:tr w:rsidR="00937CFC" w:rsidRPr="00030E94" w:rsidTr="00B869CC">
        <w:trPr>
          <w:trHeight w:val="3599"/>
        </w:trPr>
        <w:tc>
          <w:tcPr>
            <w:tcW w:w="4538" w:type="dxa"/>
          </w:tcPr>
          <w:p w:rsidR="00937CFC" w:rsidRPr="00054699" w:rsidRDefault="00FD4308" w:rsidP="00593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назначении публичных слушаний по проекту постановления</w:t>
            </w:r>
            <w:r w:rsidR="00593510">
              <w:rPr>
                <w:rFonts w:ascii="Times New Roman" w:hAnsi="Times New Roman" w:cs="Times New Roman"/>
                <w:sz w:val="28"/>
                <w:szCs w:val="28"/>
              </w:rPr>
              <w:t xml:space="preserve"> и.о.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</w:t>
            </w:r>
            <w:r w:rsidR="008743B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Тацинского сельского поселения «</w:t>
            </w:r>
            <w:r w:rsidR="000B69FF">
              <w:rPr>
                <w:rFonts w:ascii="Times New Roman" w:hAnsi="Times New Roman"/>
                <w:sz w:val="28"/>
                <w:szCs w:val="28"/>
              </w:rPr>
              <w:t>О предоста</w:t>
            </w:r>
            <w:r w:rsidR="000B69FF">
              <w:rPr>
                <w:rFonts w:ascii="Times New Roman" w:hAnsi="Times New Roman"/>
                <w:sz w:val="28"/>
                <w:szCs w:val="28"/>
              </w:rPr>
              <w:t>в</w:t>
            </w:r>
            <w:r w:rsidR="000B69FF">
              <w:rPr>
                <w:rFonts w:ascii="Times New Roman" w:hAnsi="Times New Roman"/>
                <w:sz w:val="28"/>
                <w:szCs w:val="28"/>
              </w:rPr>
              <w:t xml:space="preserve">лении гр. </w:t>
            </w:r>
            <w:proofErr w:type="spellStart"/>
            <w:r w:rsidR="000B69FF">
              <w:rPr>
                <w:rFonts w:ascii="Times New Roman" w:hAnsi="Times New Roman"/>
                <w:sz w:val="28"/>
                <w:szCs w:val="28"/>
              </w:rPr>
              <w:t>Поддубской</w:t>
            </w:r>
            <w:proofErr w:type="spellEnd"/>
            <w:r w:rsidR="000B69FF">
              <w:rPr>
                <w:rFonts w:ascii="Times New Roman" w:hAnsi="Times New Roman"/>
                <w:sz w:val="28"/>
                <w:szCs w:val="28"/>
              </w:rPr>
              <w:t xml:space="preserve"> Вере Але</w:t>
            </w:r>
            <w:r w:rsidR="000B69FF">
              <w:rPr>
                <w:rFonts w:ascii="Times New Roman" w:hAnsi="Times New Roman"/>
                <w:sz w:val="28"/>
                <w:szCs w:val="28"/>
              </w:rPr>
              <w:t>к</w:t>
            </w:r>
            <w:r w:rsidR="000B69FF">
              <w:rPr>
                <w:rFonts w:ascii="Times New Roman" w:hAnsi="Times New Roman"/>
                <w:sz w:val="28"/>
                <w:szCs w:val="28"/>
              </w:rPr>
              <w:t xml:space="preserve">сеевне разрешения </w:t>
            </w:r>
            <w:r w:rsidR="000B69FF" w:rsidRPr="001A1DCA">
              <w:rPr>
                <w:rFonts w:ascii="Times New Roman" w:hAnsi="Times New Roman" w:cs="Times New Roman"/>
                <w:sz w:val="28"/>
                <w:szCs w:val="28"/>
              </w:rPr>
              <w:t>на отклонение от предельных параметров разр</w:t>
            </w:r>
            <w:r w:rsidR="000B69FF" w:rsidRPr="001A1DC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B69FF" w:rsidRPr="001A1DCA">
              <w:rPr>
                <w:rFonts w:ascii="Times New Roman" w:hAnsi="Times New Roman" w:cs="Times New Roman"/>
                <w:sz w:val="28"/>
                <w:szCs w:val="28"/>
              </w:rPr>
              <w:t>шенного строительства, реконс</w:t>
            </w:r>
            <w:r w:rsidR="000B69FF" w:rsidRPr="001A1DC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0B69FF" w:rsidRPr="001A1DCA">
              <w:rPr>
                <w:rFonts w:ascii="Times New Roman" w:hAnsi="Times New Roman" w:cs="Times New Roman"/>
                <w:sz w:val="28"/>
                <w:szCs w:val="28"/>
              </w:rPr>
              <w:t>рукции объе</w:t>
            </w:r>
            <w:r w:rsidR="000B69FF">
              <w:rPr>
                <w:rFonts w:ascii="Times New Roman" w:hAnsi="Times New Roman" w:cs="Times New Roman"/>
                <w:sz w:val="28"/>
                <w:szCs w:val="28"/>
              </w:rPr>
              <w:t xml:space="preserve">ктов капитального строительства </w:t>
            </w:r>
            <w:r w:rsidR="000B69FF" w:rsidRPr="001A1DCA">
              <w:rPr>
                <w:rFonts w:ascii="Times New Roman" w:hAnsi="Times New Roman" w:cs="Times New Roman"/>
                <w:sz w:val="28"/>
                <w:szCs w:val="28"/>
              </w:rPr>
              <w:t>по адресу:</w:t>
            </w:r>
            <w:r w:rsidR="000B69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69FF" w:rsidRPr="001A1DCA">
              <w:rPr>
                <w:rFonts w:ascii="Times New Roman" w:hAnsi="Times New Roman" w:cs="Times New Roman"/>
                <w:sz w:val="28"/>
                <w:szCs w:val="28"/>
              </w:rPr>
              <w:t>Росто</w:t>
            </w:r>
            <w:r w:rsidR="000B69F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B69FF">
              <w:rPr>
                <w:rFonts w:ascii="Times New Roman" w:hAnsi="Times New Roman" w:cs="Times New Roman"/>
                <w:sz w:val="28"/>
                <w:szCs w:val="28"/>
              </w:rPr>
              <w:t>ская область, Тацинск</w:t>
            </w:r>
            <w:r w:rsidR="000C4B1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B69FF">
              <w:rPr>
                <w:rFonts w:ascii="Times New Roman" w:hAnsi="Times New Roman" w:cs="Times New Roman"/>
                <w:sz w:val="28"/>
                <w:szCs w:val="28"/>
              </w:rPr>
              <w:t>й район, ст. Тацинская, ул. М.Горького,1</w:t>
            </w:r>
            <w:r w:rsidR="00325D3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37CFC" w:rsidRPr="0005469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382E9C" w:rsidRPr="00376B59" w:rsidRDefault="00382E9C" w:rsidP="00AD0F7F">
      <w:pPr>
        <w:pStyle w:val="a3"/>
        <w:spacing w:line="276" w:lineRule="auto"/>
        <w:jc w:val="left"/>
        <w:rPr>
          <w:b w:val="0"/>
          <w:sz w:val="28"/>
          <w:szCs w:val="28"/>
          <w:lang w:val="ru-RU"/>
        </w:rPr>
      </w:pPr>
    </w:p>
    <w:p w:rsidR="00937CFC" w:rsidRPr="00376B59" w:rsidRDefault="00FD4308" w:rsidP="00F853A8">
      <w:pPr>
        <w:pStyle w:val="a3"/>
        <w:spacing w:line="276" w:lineRule="auto"/>
        <w:ind w:firstLine="708"/>
        <w:rPr>
          <w:b w:val="0"/>
          <w:sz w:val="28"/>
          <w:szCs w:val="28"/>
          <w:lang w:val="ru-RU"/>
        </w:rPr>
      </w:pPr>
      <w:r w:rsidRPr="00376B59">
        <w:rPr>
          <w:b w:val="0"/>
          <w:sz w:val="28"/>
          <w:szCs w:val="28"/>
          <w:lang w:val="ru-RU"/>
        </w:rPr>
        <w:t xml:space="preserve">В соответствии с решением Собрания депутатов Тацинского сельского поселения от </w:t>
      </w:r>
      <w:r w:rsidR="00012E5D" w:rsidRPr="00376B59">
        <w:rPr>
          <w:b w:val="0"/>
          <w:sz w:val="28"/>
          <w:szCs w:val="28"/>
          <w:lang w:val="ru-RU"/>
        </w:rPr>
        <w:t>31 июля</w:t>
      </w:r>
      <w:r w:rsidR="00FA3467" w:rsidRPr="00376B59">
        <w:rPr>
          <w:b w:val="0"/>
          <w:sz w:val="28"/>
          <w:szCs w:val="28"/>
          <w:lang w:val="ru-RU"/>
        </w:rPr>
        <w:t xml:space="preserve"> 20</w:t>
      </w:r>
      <w:r w:rsidR="00012E5D" w:rsidRPr="00376B59">
        <w:rPr>
          <w:b w:val="0"/>
          <w:sz w:val="28"/>
          <w:szCs w:val="28"/>
          <w:lang w:val="ru-RU"/>
        </w:rPr>
        <w:t>18</w:t>
      </w:r>
      <w:r w:rsidR="00FA3467" w:rsidRPr="00376B59">
        <w:rPr>
          <w:b w:val="0"/>
          <w:sz w:val="28"/>
          <w:szCs w:val="28"/>
          <w:lang w:val="ru-RU"/>
        </w:rPr>
        <w:t xml:space="preserve">г. № </w:t>
      </w:r>
      <w:r w:rsidR="00012E5D" w:rsidRPr="00376B59">
        <w:rPr>
          <w:b w:val="0"/>
          <w:sz w:val="28"/>
          <w:szCs w:val="28"/>
          <w:lang w:val="ru-RU"/>
        </w:rPr>
        <w:t>100</w:t>
      </w:r>
      <w:r w:rsidRPr="00376B59">
        <w:rPr>
          <w:b w:val="0"/>
          <w:sz w:val="28"/>
          <w:szCs w:val="28"/>
          <w:lang w:val="ru-RU"/>
        </w:rPr>
        <w:t xml:space="preserve"> «</w:t>
      </w:r>
      <w:r w:rsidR="00012E5D" w:rsidRPr="00376B59">
        <w:rPr>
          <w:b w:val="0"/>
          <w:sz w:val="28"/>
          <w:szCs w:val="28"/>
          <w:lang w:val="ru-RU"/>
        </w:rPr>
        <w:t>Об утверждении Положения о порядке проведения публичных слушаний (общественных обсуждений</w:t>
      </w:r>
      <w:r w:rsidR="00376B59" w:rsidRPr="00376B59">
        <w:rPr>
          <w:b w:val="0"/>
          <w:sz w:val="28"/>
          <w:szCs w:val="28"/>
          <w:lang w:val="ru-RU"/>
        </w:rPr>
        <w:t>) по вопросам градостроительной деятельности на территории Тацинского сельского пос</w:t>
      </w:r>
      <w:r w:rsidR="00376B59" w:rsidRPr="00376B59">
        <w:rPr>
          <w:b w:val="0"/>
          <w:sz w:val="28"/>
          <w:szCs w:val="28"/>
          <w:lang w:val="ru-RU"/>
        </w:rPr>
        <w:t>е</w:t>
      </w:r>
      <w:r w:rsidR="00376B59" w:rsidRPr="00376B59">
        <w:rPr>
          <w:b w:val="0"/>
          <w:sz w:val="28"/>
          <w:szCs w:val="28"/>
          <w:lang w:val="ru-RU"/>
        </w:rPr>
        <w:t>ления</w:t>
      </w:r>
      <w:r w:rsidRPr="00376B59">
        <w:rPr>
          <w:b w:val="0"/>
          <w:sz w:val="28"/>
          <w:szCs w:val="28"/>
          <w:lang w:val="ru-RU"/>
        </w:rPr>
        <w:t xml:space="preserve">», на основании заявления гр. </w:t>
      </w:r>
      <w:proofErr w:type="spellStart"/>
      <w:r w:rsidR="000B69FF">
        <w:rPr>
          <w:b w:val="0"/>
          <w:sz w:val="28"/>
          <w:szCs w:val="28"/>
          <w:lang w:val="ru-RU"/>
        </w:rPr>
        <w:t>Поддубской</w:t>
      </w:r>
      <w:proofErr w:type="spellEnd"/>
      <w:r w:rsidR="000B69FF">
        <w:rPr>
          <w:b w:val="0"/>
          <w:sz w:val="28"/>
          <w:szCs w:val="28"/>
          <w:lang w:val="ru-RU"/>
        </w:rPr>
        <w:t xml:space="preserve"> Веры Алексеевны</w:t>
      </w:r>
      <w:r w:rsidRPr="00376B59">
        <w:rPr>
          <w:b w:val="0"/>
          <w:sz w:val="28"/>
          <w:szCs w:val="28"/>
          <w:lang w:val="ru-RU"/>
        </w:rPr>
        <w:t>,-</w:t>
      </w:r>
    </w:p>
    <w:p w:rsidR="00937CFC" w:rsidRPr="00030E94" w:rsidRDefault="00937CFC" w:rsidP="00937CFC">
      <w:pPr>
        <w:pStyle w:val="a3"/>
        <w:rPr>
          <w:b w:val="0"/>
          <w:sz w:val="28"/>
          <w:szCs w:val="28"/>
          <w:lang w:val="ru-RU"/>
        </w:rPr>
      </w:pPr>
    </w:p>
    <w:p w:rsidR="00937CFC" w:rsidRPr="00030E94" w:rsidRDefault="00937CFC" w:rsidP="00937CFC">
      <w:pPr>
        <w:pStyle w:val="a3"/>
        <w:rPr>
          <w:b w:val="0"/>
          <w:sz w:val="28"/>
          <w:szCs w:val="28"/>
          <w:lang w:val="ru-RU"/>
        </w:rPr>
      </w:pPr>
      <w:r w:rsidRPr="00030E94">
        <w:rPr>
          <w:b w:val="0"/>
          <w:sz w:val="28"/>
          <w:szCs w:val="28"/>
          <w:lang w:val="ru-RU"/>
        </w:rPr>
        <w:t xml:space="preserve">                                           П О С Т А Н О В Л Я Ю :</w:t>
      </w:r>
    </w:p>
    <w:p w:rsidR="00FD4308" w:rsidRDefault="00FD4308" w:rsidP="00FD4308">
      <w:pPr>
        <w:pStyle w:val="a9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4308" w:rsidRDefault="00FD4308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64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642">
        <w:rPr>
          <w:rFonts w:ascii="Times New Roman" w:hAnsi="Times New Roman" w:cs="Times New Roman"/>
          <w:sz w:val="28"/>
          <w:szCs w:val="28"/>
        </w:rPr>
        <w:t>Назначить проведение публичных слушаний по проекту постановл</w:t>
      </w:r>
      <w:r w:rsidRPr="004F3642">
        <w:rPr>
          <w:rFonts w:ascii="Times New Roman" w:hAnsi="Times New Roman" w:cs="Times New Roman"/>
          <w:sz w:val="28"/>
          <w:szCs w:val="28"/>
        </w:rPr>
        <w:t>е</w:t>
      </w:r>
      <w:r w:rsidRPr="004F3642">
        <w:rPr>
          <w:rFonts w:ascii="Times New Roman" w:hAnsi="Times New Roman" w:cs="Times New Roman"/>
          <w:sz w:val="28"/>
          <w:szCs w:val="28"/>
        </w:rPr>
        <w:t>ния</w:t>
      </w:r>
      <w:r w:rsidR="00593510">
        <w:rPr>
          <w:rFonts w:ascii="Times New Roman" w:hAnsi="Times New Roman" w:cs="Times New Roman"/>
          <w:sz w:val="28"/>
          <w:szCs w:val="28"/>
        </w:rPr>
        <w:t xml:space="preserve"> и.о. г</w:t>
      </w:r>
      <w:r w:rsidRPr="004F3642">
        <w:rPr>
          <w:rFonts w:ascii="Times New Roman" w:hAnsi="Times New Roman" w:cs="Times New Roman"/>
          <w:sz w:val="28"/>
          <w:szCs w:val="28"/>
        </w:rPr>
        <w:t>лавы</w:t>
      </w:r>
      <w:r w:rsidR="00FA346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4F3642">
        <w:rPr>
          <w:rFonts w:ascii="Times New Roman" w:hAnsi="Times New Roman" w:cs="Times New Roman"/>
          <w:sz w:val="28"/>
          <w:szCs w:val="28"/>
        </w:rPr>
        <w:t xml:space="preserve"> Тацинского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B69FF">
        <w:rPr>
          <w:rFonts w:ascii="Times New Roman" w:hAnsi="Times New Roman"/>
          <w:sz w:val="28"/>
          <w:szCs w:val="28"/>
        </w:rPr>
        <w:t>О предо</w:t>
      </w:r>
      <w:r w:rsidR="000B69FF">
        <w:rPr>
          <w:rFonts w:ascii="Times New Roman" w:hAnsi="Times New Roman"/>
          <w:sz w:val="28"/>
          <w:szCs w:val="28"/>
        </w:rPr>
        <w:t>с</w:t>
      </w:r>
      <w:r w:rsidR="000B69FF">
        <w:rPr>
          <w:rFonts w:ascii="Times New Roman" w:hAnsi="Times New Roman"/>
          <w:sz w:val="28"/>
          <w:szCs w:val="28"/>
        </w:rPr>
        <w:t xml:space="preserve">тавлении гр. </w:t>
      </w:r>
      <w:proofErr w:type="spellStart"/>
      <w:r w:rsidR="000B69FF">
        <w:rPr>
          <w:rFonts w:ascii="Times New Roman" w:hAnsi="Times New Roman"/>
          <w:sz w:val="28"/>
          <w:szCs w:val="28"/>
        </w:rPr>
        <w:t>Поддубской</w:t>
      </w:r>
      <w:proofErr w:type="spellEnd"/>
      <w:r w:rsidR="000B69FF">
        <w:rPr>
          <w:rFonts w:ascii="Times New Roman" w:hAnsi="Times New Roman"/>
          <w:sz w:val="28"/>
          <w:szCs w:val="28"/>
        </w:rPr>
        <w:t xml:space="preserve"> Вере Алексеевне разрешения </w:t>
      </w:r>
      <w:r w:rsidR="000B69FF" w:rsidRPr="001A1DCA">
        <w:rPr>
          <w:rFonts w:ascii="Times New Roman" w:hAnsi="Times New Roman" w:cs="Times New Roman"/>
          <w:sz w:val="28"/>
          <w:szCs w:val="28"/>
        </w:rPr>
        <w:t>на отклонение от пр</w:t>
      </w:r>
      <w:r w:rsidR="000B69FF" w:rsidRPr="001A1DCA">
        <w:rPr>
          <w:rFonts w:ascii="Times New Roman" w:hAnsi="Times New Roman" w:cs="Times New Roman"/>
          <w:sz w:val="28"/>
          <w:szCs w:val="28"/>
        </w:rPr>
        <w:t>е</w:t>
      </w:r>
      <w:r w:rsidR="000B69FF" w:rsidRPr="001A1DCA">
        <w:rPr>
          <w:rFonts w:ascii="Times New Roman" w:hAnsi="Times New Roman" w:cs="Times New Roman"/>
          <w:sz w:val="28"/>
          <w:szCs w:val="28"/>
        </w:rPr>
        <w:t>дельных параметров разрешенного строительства, реконструкции объе</w:t>
      </w:r>
      <w:r w:rsidR="000B69FF">
        <w:rPr>
          <w:rFonts w:ascii="Times New Roman" w:hAnsi="Times New Roman" w:cs="Times New Roman"/>
          <w:sz w:val="28"/>
          <w:szCs w:val="28"/>
        </w:rPr>
        <w:t xml:space="preserve">ктов капитального строительства </w:t>
      </w:r>
      <w:r w:rsidR="000B69FF" w:rsidRPr="001A1DCA">
        <w:rPr>
          <w:rFonts w:ascii="Times New Roman" w:hAnsi="Times New Roman" w:cs="Times New Roman"/>
          <w:sz w:val="28"/>
          <w:szCs w:val="28"/>
        </w:rPr>
        <w:t>по адресу:</w:t>
      </w:r>
      <w:r w:rsidR="000B69FF">
        <w:rPr>
          <w:rFonts w:ascii="Times New Roman" w:hAnsi="Times New Roman" w:cs="Times New Roman"/>
          <w:sz w:val="28"/>
          <w:szCs w:val="28"/>
        </w:rPr>
        <w:t xml:space="preserve"> </w:t>
      </w:r>
      <w:r w:rsidR="000B69FF" w:rsidRPr="001A1DCA">
        <w:rPr>
          <w:rFonts w:ascii="Times New Roman" w:hAnsi="Times New Roman" w:cs="Times New Roman"/>
          <w:sz w:val="28"/>
          <w:szCs w:val="28"/>
        </w:rPr>
        <w:t>Росто</w:t>
      </w:r>
      <w:r w:rsidR="000C4B19">
        <w:rPr>
          <w:rFonts w:ascii="Times New Roman" w:hAnsi="Times New Roman" w:cs="Times New Roman"/>
          <w:sz w:val="28"/>
          <w:szCs w:val="28"/>
        </w:rPr>
        <w:t>вская область, Тацински</w:t>
      </w:r>
      <w:r w:rsidR="000B69FF">
        <w:rPr>
          <w:rFonts w:ascii="Times New Roman" w:hAnsi="Times New Roman" w:cs="Times New Roman"/>
          <w:sz w:val="28"/>
          <w:szCs w:val="28"/>
        </w:rPr>
        <w:t>й ра</w:t>
      </w:r>
      <w:r w:rsidR="000B69FF">
        <w:rPr>
          <w:rFonts w:ascii="Times New Roman" w:hAnsi="Times New Roman" w:cs="Times New Roman"/>
          <w:sz w:val="28"/>
          <w:szCs w:val="28"/>
        </w:rPr>
        <w:t>й</w:t>
      </w:r>
      <w:r w:rsidR="000B69FF">
        <w:rPr>
          <w:rFonts w:ascii="Times New Roman" w:hAnsi="Times New Roman" w:cs="Times New Roman"/>
          <w:sz w:val="28"/>
          <w:szCs w:val="28"/>
        </w:rPr>
        <w:t>он, ст. Тацинская, ул. М.Горького,1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  <w:r w:rsidRPr="004F3642">
        <w:rPr>
          <w:rFonts w:ascii="Times New Roman" w:hAnsi="Times New Roman" w:cs="Times New Roman"/>
          <w:sz w:val="28"/>
          <w:szCs w:val="28"/>
        </w:rPr>
        <w:t>в здании Администрации Тацинского сельск</w:t>
      </w:r>
      <w:r w:rsidRPr="004F3642">
        <w:rPr>
          <w:rFonts w:ascii="Times New Roman" w:hAnsi="Times New Roman" w:cs="Times New Roman"/>
          <w:sz w:val="28"/>
          <w:szCs w:val="28"/>
        </w:rPr>
        <w:t>о</w:t>
      </w:r>
      <w:r w:rsidRPr="004F3642">
        <w:rPr>
          <w:rFonts w:ascii="Times New Roman" w:hAnsi="Times New Roman" w:cs="Times New Roman"/>
          <w:sz w:val="28"/>
          <w:szCs w:val="28"/>
        </w:rPr>
        <w:t>го поселе</w:t>
      </w:r>
      <w:r w:rsidR="00FA3467">
        <w:rPr>
          <w:rFonts w:ascii="Times New Roman" w:hAnsi="Times New Roman" w:cs="Times New Roman"/>
          <w:sz w:val="28"/>
          <w:szCs w:val="28"/>
        </w:rPr>
        <w:t>ния, в 17-00 часов, через</w:t>
      </w:r>
      <w:r w:rsidR="00FA3467" w:rsidRPr="00C4012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40120" w:rsidRPr="00376B59">
        <w:rPr>
          <w:rFonts w:ascii="Times New Roman" w:hAnsi="Times New Roman" w:cs="Times New Roman"/>
          <w:sz w:val="28"/>
          <w:szCs w:val="28"/>
        </w:rPr>
        <w:t>14</w:t>
      </w:r>
      <w:r w:rsidRPr="00376B59">
        <w:rPr>
          <w:rFonts w:ascii="Times New Roman" w:hAnsi="Times New Roman" w:cs="Times New Roman"/>
          <w:sz w:val="28"/>
          <w:szCs w:val="28"/>
        </w:rPr>
        <w:t xml:space="preserve"> </w:t>
      </w:r>
      <w:r w:rsidRPr="004F3642">
        <w:rPr>
          <w:rFonts w:ascii="Times New Roman" w:hAnsi="Times New Roman" w:cs="Times New Roman"/>
          <w:sz w:val="28"/>
          <w:szCs w:val="28"/>
        </w:rPr>
        <w:t>дней с момента опубликования инфо</w:t>
      </w:r>
      <w:r w:rsidRPr="004F3642">
        <w:rPr>
          <w:rFonts w:ascii="Times New Roman" w:hAnsi="Times New Roman" w:cs="Times New Roman"/>
          <w:sz w:val="28"/>
          <w:szCs w:val="28"/>
        </w:rPr>
        <w:t>р</w:t>
      </w:r>
      <w:r w:rsidRPr="004F3642">
        <w:rPr>
          <w:rFonts w:ascii="Times New Roman" w:hAnsi="Times New Roman" w:cs="Times New Roman"/>
          <w:sz w:val="28"/>
          <w:szCs w:val="28"/>
        </w:rPr>
        <w:t>мации о публичных слушаниях в средствах массовой информации.</w:t>
      </w:r>
    </w:p>
    <w:p w:rsidR="00325D37" w:rsidRDefault="00325D37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D4308" w:rsidRPr="004F3642">
        <w:rPr>
          <w:rFonts w:ascii="Times New Roman" w:hAnsi="Times New Roman" w:cs="Times New Roman"/>
          <w:sz w:val="28"/>
          <w:szCs w:val="28"/>
        </w:rPr>
        <w:t>2.</w:t>
      </w:r>
      <w:r w:rsidR="00FD4308">
        <w:rPr>
          <w:rFonts w:ascii="Times New Roman" w:hAnsi="Times New Roman" w:cs="Times New Roman"/>
          <w:sz w:val="28"/>
          <w:szCs w:val="28"/>
        </w:rPr>
        <w:t xml:space="preserve"> </w:t>
      </w:r>
      <w:r w:rsidR="00FD4308" w:rsidRPr="004F3642">
        <w:rPr>
          <w:rFonts w:ascii="Times New Roman" w:hAnsi="Times New Roman" w:cs="Times New Roman"/>
          <w:sz w:val="28"/>
          <w:szCs w:val="28"/>
        </w:rPr>
        <w:t>Уполномоченным органом по проведению публичных слушаний у</w:t>
      </w:r>
      <w:r w:rsidR="00FD4308" w:rsidRPr="004F3642">
        <w:rPr>
          <w:rFonts w:ascii="Times New Roman" w:hAnsi="Times New Roman" w:cs="Times New Roman"/>
          <w:sz w:val="28"/>
          <w:szCs w:val="28"/>
        </w:rPr>
        <w:t>т</w:t>
      </w:r>
      <w:r w:rsidR="00FD4308" w:rsidRPr="004F3642">
        <w:rPr>
          <w:rFonts w:ascii="Times New Roman" w:hAnsi="Times New Roman" w:cs="Times New Roman"/>
          <w:sz w:val="28"/>
          <w:szCs w:val="28"/>
        </w:rPr>
        <w:t>вердить организационный комитет по проведению публичных слушаний в составе:</w:t>
      </w:r>
    </w:p>
    <w:p w:rsidR="00D96F02" w:rsidRPr="007061B0" w:rsidRDefault="005A02F3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Вакулич А. </w:t>
      </w:r>
      <w:r w:rsidR="00D96F02" w:rsidRPr="007061B0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D96F02" w:rsidRPr="007061B0">
        <w:rPr>
          <w:rFonts w:ascii="Times New Roman" w:eastAsia="Times New Roman" w:hAnsi="Times New Roman" w:cs="Times New Roman"/>
          <w:sz w:val="28"/>
          <w:szCs w:val="28"/>
        </w:rPr>
        <w:t xml:space="preserve"> - Глава </w:t>
      </w:r>
      <w:r w:rsidR="00FA3467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D96F02" w:rsidRPr="007061B0">
        <w:rPr>
          <w:rFonts w:ascii="Times New Roman" w:eastAsia="Times New Roman" w:hAnsi="Times New Roman" w:cs="Times New Roman"/>
          <w:sz w:val="28"/>
          <w:szCs w:val="28"/>
        </w:rPr>
        <w:t>Тацинского сельского посел</w:t>
      </w:r>
      <w:r w:rsidR="00D96F02" w:rsidRPr="007061B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96F02" w:rsidRPr="007061B0">
        <w:rPr>
          <w:rFonts w:ascii="Times New Roman" w:eastAsia="Times New Roman" w:hAnsi="Times New Roman" w:cs="Times New Roman"/>
          <w:sz w:val="28"/>
          <w:szCs w:val="28"/>
        </w:rPr>
        <w:t>ния</w:t>
      </w:r>
      <w:r w:rsidR="007061B0" w:rsidRPr="007061B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25D37" w:rsidRPr="007061B0" w:rsidRDefault="00325D37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1B0">
        <w:rPr>
          <w:rFonts w:ascii="Times New Roman" w:hAnsi="Times New Roman" w:cs="Times New Roman"/>
          <w:sz w:val="28"/>
          <w:szCs w:val="28"/>
        </w:rPr>
        <w:t xml:space="preserve"> </w:t>
      </w:r>
      <w:r w:rsidR="00FD4308" w:rsidRPr="007061B0">
        <w:rPr>
          <w:rFonts w:ascii="Times New Roman" w:hAnsi="Times New Roman" w:cs="Times New Roman"/>
          <w:sz w:val="28"/>
          <w:szCs w:val="28"/>
        </w:rPr>
        <w:t>- Пономарев В.А.– зам</w:t>
      </w:r>
      <w:r w:rsidRPr="007061B0">
        <w:rPr>
          <w:rFonts w:ascii="Times New Roman" w:hAnsi="Times New Roman" w:cs="Times New Roman"/>
          <w:sz w:val="28"/>
          <w:szCs w:val="28"/>
        </w:rPr>
        <w:t xml:space="preserve">еститель </w:t>
      </w:r>
      <w:r w:rsidR="00FD4308" w:rsidRPr="007061B0">
        <w:rPr>
          <w:rFonts w:ascii="Times New Roman" w:hAnsi="Times New Roman" w:cs="Times New Roman"/>
          <w:sz w:val="28"/>
          <w:szCs w:val="28"/>
        </w:rPr>
        <w:t xml:space="preserve"> Главы Администрации Тацинского сельского поселения;</w:t>
      </w:r>
    </w:p>
    <w:p w:rsidR="00325D37" w:rsidRDefault="00FD4308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1B0">
        <w:rPr>
          <w:rFonts w:ascii="Times New Roman" w:hAnsi="Times New Roman" w:cs="Times New Roman"/>
          <w:sz w:val="28"/>
          <w:szCs w:val="28"/>
        </w:rPr>
        <w:t>- Бааль А.Н. –ведущий специалист Администрации Тацинского сел</w:t>
      </w:r>
      <w:r w:rsidRPr="007061B0">
        <w:rPr>
          <w:rFonts w:ascii="Times New Roman" w:hAnsi="Times New Roman" w:cs="Times New Roman"/>
          <w:sz w:val="28"/>
          <w:szCs w:val="28"/>
        </w:rPr>
        <w:t>ь</w:t>
      </w:r>
      <w:r w:rsidRPr="007061B0">
        <w:rPr>
          <w:rFonts w:ascii="Times New Roman" w:hAnsi="Times New Roman" w:cs="Times New Roman"/>
          <w:sz w:val="28"/>
          <w:szCs w:val="28"/>
        </w:rPr>
        <w:t>ского поселения;</w:t>
      </w:r>
    </w:p>
    <w:p w:rsidR="007061B0" w:rsidRPr="007061B0" w:rsidRDefault="007061B0" w:rsidP="007061B0">
      <w:pPr>
        <w:pStyle w:val="a9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1B0">
        <w:rPr>
          <w:rFonts w:ascii="Times New Roman" w:eastAsia="Times New Roman" w:hAnsi="Times New Roman" w:cs="Times New Roman"/>
          <w:sz w:val="28"/>
          <w:szCs w:val="28"/>
        </w:rPr>
        <w:t>- Касьянова В</w:t>
      </w:r>
      <w:r w:rsidR="005A02F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 w:rsidR="005A02F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61B0">
        <w:rPr>
          <w:rFonts w:ascii="Times New Roman" w:hAnsi="Times New Roman" w:cs="Times New Roman"/>
          <w:sz w:val="28"/>
          <w:szCs w:val="28"/>
        </w:rPr>
        <w:t xml:space="preserve">– 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>Заведующий сектором Администрации Тацинского сельского поселения;</w:t>
      </w:r>
    </w:p>
    <w:p w:rsidR="007061B0" w:rsidRPr="007061B0" w:rsidRDefault="007061B0" w:rsidP="00325D37">
      <w:pPr>
        <w:pStyle w:val="a9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1B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061B0">
        <w:rPr>
          <w:rFonts w:ascii="Times New Roman" w:eastAsia="Times New Roman" w:hAnsi="Times New Roman" w:cs="Times New Roman"/>
          <w:sz w:val="28"/>
          <w:szCs w:val="28"/>
        </w:rPr>
        <w:t>Кружили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Pr="007061B0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5A02F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A02F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61B0">
        <w:rPr>
          <w:rFonts w:ascii="Times New Roman" w:hAnsi="Times New Roman" w:cs="Times New Roman"/>
          <w:sz w:val="28"/>
          <w:szCs w:val="28"/>
        </w:rPr>
        <w:t>–</w:t>
      </w:r>
      <w:r w:rsidR="008F74CF" w:rsidRPr="008F74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74CF" w:rsidRPr="008F74CF">
        <w:rPr>
          <w:rFonts w:ascii="Times New Roman" w:eastAsia="Times New Roman" w:hAnsi="Times New Roman" w:cs="Times New Roman"/>
          <w:sz w:val="28"/>
          <w:szCs w:val="28"/>
        </w:rPr>
        <w:t>Заместитель председателя Собрания депутатов Т</w:t>
      </w:r>
      <w:r w:rsidR="008F74CF" w:rsidRPr="008F74C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F74CF" w:rsidRPr="008F74CF">
        <w:rPr>
          <w:rFonts w:ascii="Times New Roman" w:eastAsia="Times New Roman" w:hAnsi="Times New Roman" w:cs="Times New Roman"/>
          <w:sz w:val="28"/>
          <w:szCs w:val="28"/>
        </w:rPr>
        <w:t>цинского сельского поселения</w:t>
      </w:r>
      <w:r w:rsidRPr="008F74C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061B0" w:rsidRDefault="007061B0" w:rsidP="00325D37">
      <w:pPr>
        <w:pStyle w:val="a9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1B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7061B0">
        <w:rPr>
          <w:rFonts w:ascii="Times New Roman" w:eastAsia="Times New Roman" w:hAnsi="Times New Roman" w:cs="Times New Roman"/>
          <w:sz w:val="28"/>
          <w:szCs w:val="28"/>
        </w:rPr>
        <w:t>Нетребская</w:t>
      </w:r>
      <w:proofErr w:type="spellEnd"/>
      <w:r w:rsidRPr="007061B0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5A02F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A02F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61B0">
        <w:rPr>
          <w:rFonts w:ascii="Times New Roman" w:hAnsi="Times New Roman" w:cs="Times New Roman"/>
          <w:sz w:val="28"/>
          <w:szCs w:val="28"/>
        </w:rPr>
        <w:t>–</w:t>
      </w:r>
      <w:r w:rsidR="00061616">
        <w:rPr>
          <w:rFonts w:ascii="Times New Roman" w:hAnsi="Times New Roman" w:cs="Times New Roman"/>
          <w:sz w:val="28"/>
          <w:szCs w:val="28"/>
        </w:rPr>
        <w:t>д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>епутат Собрания депутатов Тацинского сельского поселения</w:t>
      </w:r>
      <w:r w:rsidR="005A02F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A02F3" w:rsidRPr="007061B0" w:rsidRDefault="005A02F3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Полуян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Л.В. </w:t>
      </w:r>
      <w:r w:rsidRPr="007061B0">
        <w:rPr>
          <w:rFonts w:ascii="Times New Roman" w:hAnsi="Times New Roman" w:cs="Times New Roman"/>
          <w:sz w:val="28"/>
          <w:szCs w:val="28"/>
        </w:rPr>
        <w:t>–ведущий специалист</w:t>
      </w:r>
      <w:r>
        <w:rPr>
          <w:rFonts w:ascii="Times New Roman" w:hAnsi="Times New Roman" w:cs="Times New Roman"/>
          <w:sz w:val="28"/>
          <w:szCs w:val="28"/>
        </w:rPr>
        <w:t xml:space="preserve"> сектора архитектуры и град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строительства Администрации Тацинского района (по согласованию).</w:t>
      </w:r>
    </w:p>
    <w:p w:rsidR="00325D37" w:rsidRDefault="00FD4308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64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642">
        <w:rPr>
          <w:rFonts w:ascii="Times New Roman" w:hAnsi="Times New Roman" w:cs="Times New Roman"/>
          <w:sz w:val="28"/>
          <w:szCs w:val="28"/>
        </w:rPr>
        <w:t>Организационному комитету по проведению публичных слушаний оповестить жителей Тацинского сельского поселения путем публикации в г</w:t>
      </w:r>
      <w:r w:rsidRPr="004F3642">
        <w:rPr>
          <w:rFonts w:ascii="Times New Roman" w:hAnsi="Times New Roman" w:cs="Times New Roman"/>
          <w:sz w:val="28"/>
          <w:szCs w:val="28"/>
        </w:rPr>
        <w:t>а</w:t>
      </w:r>
      <w:r w:rsidRPr="004F3642">
        <w:rPr>
          <w:rFonts w:ascii="Times New Roman" w:hAnsi="Times New Roman" w:cs="Times New Roman"/>
          <w:sz w:val="28"/>
          <w:szCs w:val="28"/>
        </w:rPr>
        <w:t>зете «Районные вести» информации о вопросе,  выносимом на публичные слушания,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642">
        <w:rPr>
          <w:rFonts w:ascii="Times New Roman" w:hAnsi="Times New Roman" w:cs="Times New Roman"/>
          <w:sz w:val="28"/>
          <w:szCs w:val="28"/>
        </w:rPr>
        <w:t>инициаторе проведения публичных слушаний, времени и месте их проведения, адрес помещения, в котором можно ознакомиться с полной и</w:t>
      </w:r>
      <w:r w:rsidRPr="004F3642">
        <w:rPr>
          <w:rFonts w:ascii="Times New Roman" w:hAnsi="Times New Roman" w:cs="Times New Roman"/>
          <w:sz w:val="28"/>
          <w:szCs w:val="28"/>
        </w:rPr>
        <w:t>н</w:t>
      </w:r>
      <w:r w:rsidRPr="004F3642">
        <w:rPr>
          <w:rFonts w:ascii="Times New Roman" w:hAnsi="Times New Roman" w:cs="Times New Roman"/>
          <w:sz w:val="28"/>
          <w:szCs w:val="28"/>
        </w:rPr>
        <w:t xml:space="preserve">формацией о подготовке и проведении публичных слушаний, подать заявку для выступления на публичных слушаниях. </w:t>
      </w:r>
    </w:p>
    <w:p w:rsidR="002F737C" w:rsidRPr="00FD4308" w:rsidRDefault="00FD4308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308">
        <w:rPr>
          <w:rFonts w:ascii="Times New Roman" w:hAnsi="Times New Roman" w:cs="Times New Roman"/>
          <w:sz w:val="28"/>
          <w:szCs w:val="28"/>
        </w:rPr>
        <w:t>4.</w:t>
      </w:r>
      <w:r w:rsidRPr="00FD4308">
        <w:rPr>
          <w:sz w:val="28"/>
          <w:szCs w:val="28"/>
        </w:rPr>
        <w:t xml:space="preserve"> </w:t>
      </w:r>
      <w:r w:rsidRPr="00FD4308">
        <w:rPr>
          <w:rFonts w:ascii="Times New Roman" w:hAnsi="Times New Roman" w:cs="Times New Roman"/>
          <w:sz w:val="28"/>
          <w:szCs w:val="28"/>
        </w:rPr>
        <w:t>Контроль за  исполнением настоящего постановления оставляю за собой.</w:t>
      </w:r>
    </w:p>
    <w:p w:rsidR="00D37CB5" w:rsidRDefault="00D37CB5" w:rsidP="00937CFC">
      <w:pPr>
        <w:pStyle w:val="a3"/>
        <w:rPr>
          <w:b w:val="0"/>
          <w:color w:val="FF0000"/>
          <w:sz w:val="28"/>
          <w:szCs w:val="28"/>
          <w:lang w:val="ru-RU"/>
        </w:rPr>
      </w:pPr>
    </w:p>
    <w:p w:rsidR="00796C24" w:rsidRDefault="00796C24" w:rsidP="00937CFC">
      <w:pPr>
        <w:pStyle w:val="a3"/>
        <w:rPr>
          <w:b w:val="0"/>
          <w:color w:val="FF0000"/>
          <w:sz w:val="28"/>
          <w:szCs w:val="28"/>
          <w:lang w:val="ru-RU"/>
        </w:rPr>
      </w:pPr>
    </w:p>
    <w:p w:rsidR="00937CFC" w:rsidRPr="00D37CB5" w:rsidRDefault="00593510" w:rsidP="00937CFC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И.о. г</w:t>
      </w:r>
      <w:r w:rsidR="008F74CF">
        <w:rPr>
          <w:b w:val="0"/>
          <w:sz w:val="28"/>
          <w:szCs w:val="28"/>
          <w:lang w:val="ru-RU"/>
        </w:rPr>
        <w:t>лав</w:t>
      </w:r>
      <w:r>
        <w:rPr>
          <w:b w:val="0"/>
          <w:sz w:val="28"/>
          <w:szCs w:val="28"/>
          <w:lang w:val="ru-RU"/>
        </w:rPr>
        <w:t>ы</w:t>
      </w:r>
      <w:r w:rsidR="008F74CF">
        <w:rPr>
          <w:b w:val="0"/>
          <w:sz w:val="28"/>
          <w:szCs w:val="28"/>
          <w:lang w:val="ru-RU"/>
        </w:rPr>
        <w:t xml:space="preserve"> Администрации</w:t>
      </w:r>
      <w:r w:rsidR="00937CFC" w:rsidRPr="00D37CB5">
        <w:rPr>
          <w:b w:val="0"/>
          <w:sz w:val="28"/>
          <w:szCs w:val="28"/>
          <w:lang w:val="ru-RU"/>
        </w:rPr>
        <w:t xml:space="preserve"> Тацинского        </w:t>
      </w:r>
    </w:p>
    <w:p w:rsidR="00937CFC" w:rsidRDefault="00937CFC" w:rsidP="00937CFC">
      <w:pPr>
        <w:pStyle w:val="a3"/>
        <w:rPr>
          <w:b w:val="0"/>
          <w:sz w:val="28"/>
          <w:szCs w:val="28"/>
          <w:lang w:val="ru-RU"/>
        </w:rPr>
      </w:pPr>
      <w:r w:rsidRPr="00D37CB5">
        <w:rPr>
          <w:b w:val="0"/>
          <w:sz w:val="28"/>
          <w:szCs w:val="28"/>
          <w:lang w:val="ru-RU"/>
        </w:rPr>
        <w:t xml:space="preserve">сельского  поселения                                                             </w:t>
      </w:r>
      <w:r w:rsidR="00593510">
        <w:rPr>
          <w:b w:val="0"/>
          <w:sz w:val="28"/>
          <w:szCs w:val="28"/>
          <w:lang w:val="ru-RU"/>
        </w:rPr>
        <w:t>В.А. Пономарев</w:t>
      </w: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sectPr w:rsidR="00054699" w:rsidSect="00FD430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autoHyphenation/>
  <w:consecutiveHyphenLimit w:val="111"/>
  <w:hyphenationZone w:val="6"/>
  <w:drawingGridHorizontalSpacing w:val="110"/>
  <w:displayHorizontalDrawingGridEvery w:val="2"/>
  <w:characterSpacingControl w:val="doNotCompress"/>
  <w:compat/>
  <w:rsids>
    <w:rsidRoot w:val="00937CFC"/>
    <w:rsid w:val="00002899"/>
    <w:rsid w:val="000033ED"/>
    <w:rsid w:val="000050EE"/>
    <w:rsid w:val="00011F83"/>
    <w:rsid w:val="00012E5D"/>
    <w:rsid w:val="000216E9"/>
    <w:rsid w:val="00025E63"/>
    <w:rsid w:val="0002605D"/>
    <w:rsid w:val="000303DF"/>
    <w:rsid w:val="00030E94"/>
    <w:rsid w:val="00032910"/>
    <w:rsid w:val="00040766"/>
    <w:rsid w:val="00051FA2"/>
    <w:rsid w:val="00054699"/>
    <w:rsid w:val="00061616"/>
    <w:rsid w:val="00062EE1"/>
    <w:rsid w:val="00063754"/>
    <w:rsid w:val="00091CFF"/>
    <w:rsid w:val="00097CBC"/>
    <w:rsid w:val="000A1970"/>
    <w:rsid w:val="000A4E65"/>
    <w:rsid w:val="000B3658"/>
    <w:rsid w:val="000B385A"/>
    <w:rsid w:val="000B38D5"/>
    <w:rsid w:val="000B3D7E"/>
    <w:rsid w:val="000B6933"/>
    <w:rsid w:val="000B69FF"/>
    <w:rsid w:val="000B6C08"/>
    <w:rsid w:val="000C0378"/>
    <w:rsid w:val="000C0D3D"/>
    <w:rsid w:val="000C4B19"/>
    <w:rsid w:val="000C6773"/>
    <w:rsid w:val="000E00A4"/>
    <w:rsid w:val="000E2926"/>
    <w:rsid w:val="000E5838"/>
    <w:rsid w:val="000F147F"/>
    <w:rsid w:val="000F1EA4"/>
    <w:rsid w:val="000F63CA"/>
    <w:rsid w:val="00101A22"/>
    <w:rsid w:val="0010658F"/>
    <w:rsid w:val="001136AF"/>
    <w:rsid w:val="001203BC"/>
    <w:rsid w:val="00120F97"/>
    <w:rsid w:val="00121906"/>
    <w:rsid w:val="00132552"/>
    <w:rsid w:val="001334E6"/>
    <w:rsid w:val="00160A76"/>
    <w:rsid w:val="00161755"/>
    <w:rsid w:val="00163B74"/>
    <w:rsid w:val="00173AC1"/>
    <w:rsid w:val="001778C4"/>
    <w:rsid w:val="00180528"/>
    <w:rsid w:val="0018412A"/>
    <w:rsid w:val="001916DB"/>
    <w:rsid w:val="0019329E"/>
    <w:rsid w:val="00195F90"/>
    <w:rsid w:val="001A2C65"/>
    <w:rsid w:val="001A3ACB"/>
    <w:rsid w:val="001A41AB"/>
    <w:rsid w:val="001B0833"/>
    <w:rsid w:val="001B08F0"/>
    <w:rsid w:val="001B70E5"/>
    <w:rsid w:val="001D0A69"/>
    <w:rsid w:val="001D37D0"/>
    <w:rsid w:val="001D4FB9"/>
    <w:rsid w:val="001E07BB"/>
    <w:rsid w:val="001E361E"/>
    <w:rsid w:val="001E4066"/>
    <w:rsid w:val="001E5CEE"/>
    <w:rsid w:val="00204764"/>
    <w:rsid w:val="0021423C"/>
    <w:rsid w:val="002150F4"/>
    <w:rsid w:val="0021609D"/>
    <w:rsid w:val="002174C8"/>
    <w:rsid w:val="00231DE5"/>
    <w:rsid w:val="00234952"/>
    <w:rsid w:val="00240615"/>
    <w:rsid w:val="002455BF"/>
    <w:rsid w:val="00253C4C"/>
    <w:rsid w:val="002629E1"/>
    <w:rsid w:val="00264820"/>
    <w:rsid w:val="00265DE5"/>
    <w:rsid w:val="0026638F"/>
    <w:rsid w:val="00272A77"/>
    <w:rsid w:val="00273D17"/>
    <w:rsid w:val="002774C9"/>
    <w:rsid w:val="0028494A"/>
    <w:rsid w:val="00287786"/>
    <w:rsid w:val="002920E1"/>
    <w:rsid w:val="00295652"/>
    <w:rsid w:val="002B12BD"/>
    <w:rsid w:val="002C4AAE"/>
    <w:rsid w:val="002C5761"/>
    <w:rsid w:val="002D02C8"/>
    <w:rsid w:val="002E033D"/>
    <w:rsid w:val="002E2F0E"/>
    <w:rsid w:val="002F0299"/>
    <w:rsid w:val="002F5333"/>
    <w:rsid w:val="002F737C"/>
    <w:rsid w:val="00301A0C"/>
    <w:rsid w:val="00302E8E"/>
    <w:rsid w:val="0030622C"/>
    <w:rsid w:val="0031170D"/>
    <w:rsid w:val="00312A76"/>
    <w:rsid w:val="00313337"/>
    <w:rsid w:val="003169D9"/>
    <w:rsid w:val="00325D37"/>
    <w:rsid w:val="003308D0"/>
    <w:rsid w:val="00333139"/>
    <w:rsid w:val="00336242"/>
    <w:rsid w:val="00336A32"/>
    <w:rsid w:val="00343453"/>
    <w:rsid w:val="0034681B"/>
    <w:rsid w:val="0035455B"/>
    <w:rsid w:val="0035587A"/>
    <w:rsid w:val="003605D1"/>
    <w:rsid w:val="003613AA"/>
    <w:rsid w:val="00374F40"/>
    <w:rsid w:val="00376B59"/>
    <w:rsid w:val="00381EAA"/>
    <w:rsid w:val="00382E9C"/>
    <w:rsid w:val="00383039"/>
    <w:rsid w:val="003836C9"/>
    <w:rsid w:val="00384B7A"/>
    <w:rsid w:val="00390286"/>
    <w:rsid w:val="00391776"/>
    <w:rsid w:val="00391FE9"/>
    <w:rsid w:val="00392451"/>
    <w:rsid w:val="003954BC"/>
    <w:rsid w:val="003979BC"/>
    <w:rsid w:val="003A4349"/>
    <w:rsid w:val="003A6962"/>
    <w:rsid w:val="003B117F"/>
    <w:rsid w:val="003B44B9"/>
    <w:rsid w:val="003D112C"/>
    <w:rsid w:val="003D4591"/>
    <w:rsid w:val="003D5508"/>
    <w:rsid w:val="003D759C"/>
    <w:rsid w:val="003E1791"/>
    <w:rsid w:val="003E4744"/>
    <w:rsid w:val="003E47C6"/>
    <w:rsid w:val="003E6867"/>
    <w:rsid w:val="003E6F2C"/>
    <w:rsid w:val="004039A5"/>
    <w:rsid w:val="0040440B"/>
    <w:rsid w:val="00416D27"/>
    <w:rsid w:val="00417AE9"/>
    <w:rsid w:val="004216DF"/>
    <w:rsid w:val="00425B24"/>
    <w:rsid w:val="00427C7C"/>
    <w:rsid w:val="00440042"/>
    <w:rsid w:val="004468AA"/>
    <w:rsid w:val="00452D81"/>
    <w:rsid w:val="004566ED"/>
    <w:rsid w:val="00457936"/>
    <w:rsid w:val="004628C3"/>
    <w:rsid w:val="00463D6C"/>
    <w:rsid w:val="00464F81"/>
    <w:rsid w:val="0046522E"/>
    <w:rsid w:val="00466C9B"/>
    <w:rsid w:val="0046706E"/>
    <w:rsid w:val="0047442E"/>
    <w:rsid w:val="00476EE1"/>
    <w:rsid w:val="00477EDE"/>
    <w:rsid w:val="00481CD0"/>
    <w:rsid w:val="0048357E"/>
    <w:rsid w:val="00484108"/>
    <w:rsid w:val="004910CA"/>
    <w:rsid w:val="00494D66"/>
    <w:rsid w:val="004A3F3E"/>
    <w:rsid w:val="004A725C"/>
    <w:rsid w:val="004B0F6D"/>
    <w:rsid w:val="004B0FB4"/>
    <w:rsid w:val="004B2DA0"/>
    <w:rsid w:val="004C6565"/>
    <w:rsid w:val="004D0FB3"/>
    <w:rsid w:val="004D1737"/>
    <w:rsid w:val="004D38D6"/>
    <w:rsid w:val="004D42E2"/>
    <w:rsid w:val="004E17C2"/>
    <w:rsid w:val="004E2D8A"/>
    <w:rsid w:val="004E5604"/>
    <w:rsid w:val="004F0FDD"/>
    <w:rsid w:val="004F3676"/>
    <w:rsid w:val="004F570B"/>
    <w:rsid w:val="00500213"/>
    <w:rsid w:val="0050549F"/>
    <w:rsid w:val="00511A02"/>
    <w:rsid w:val="005124CF"/>
    <w:rsid w:val="005242ED"/>
    <w:rsid w:val="0052491C"/>
    <w:rsid w:val="00532508"/>
    <w:rsid w:val="00535514"/>
    <w:rsid w:val="00542EF3"/>
    <w:rsid w:val="00543C7A"/>
    <w:rsid w:val="0054487C"/>
    <w:rsid w:val="00550EAA"/>
    <w:rsid w:val="00555239"/>
    <w:rsid w:val="005566D4"/>
    <w:rsid w:val="00557A68"/>
    <w:rsid w:val="005610B6"/>
    <w:rsid w:val="00561C8A"/>
    <w:rsid w:val="00565D7E"/>
    <w:rsid w:val="00566385"/>
    <w:rsid w:val="00571976"/>
    <w:rsid w:val="0057528C"/>
    <w:rsid w:val="00582B65"/>
    <w:rsid w:val="00582F55"/>
    <w:rsid w:val="0058301D"/>
    <w:rsid w:val="00583597"/>
    <w:rsid w:val="00593510"/>
    <w:rsid w:val="00593BE4"/>
    <w:rsid w:val="00593EEC"/>
    <w:rsid w:val="0059484B"/>
    <w:rsid w:val="0059663A"/>
    <w:rsid w:val="005A02F3"/>
    <w:rsid w:val="005A3043"/>
    <w:rsid w:val="005B0117"/>
    <w:rsid w:val="005B407B"/>
    <w:rsid w:val="005B7C7D"/>
    <w:rsid w:val="005D1386"/>
    <w:rsid w:val="005D1AD3"/>
    <w:rsid w:val="005E0197"/>
    <w:rsid w:val="005E52A9"/>
    <w:rsid w:val="005E72AC"/>
    <w:rsid w:val="005F3662"/>
    <w:rsid w:val="00604E52"/>
    <w:rsid w:val="0061251A"/>
    <w:rsid w:val="00614236"/>
    <w:rsid w:val="00614F14"/>
    <w:rsid w:val="006227E7"/>
    <w:rsid w:val="00624F65"/>
    <w:rsid w:val="00630B72"/>
    <w:rsid w:val="00631C46"/>
    <w:rsid w:val="00640257"/>
    <w:rsid w:val="00644FDC"/>
    <w:rsid w:val="00654561"/>
    <w:rsid w:val="0066160C"/>
    <w:rsid w:val="00666AB7"/>
    <w:rsid w:val="0067464B"/>
    <w:rsid w:val="00674A8B"/>
    <w:rsid w:val="00677BF4"/>
    <w:rsid w:val="00681E52"/>
    <w:rsid w:val="006845B1"/>
    <w:rsid w:val="00685BC6"/>
    <w:rsid w:val="00690544"/>
    <w:rsid w:val="006916BD"/>
    <w:rsid w:val="006944E4"/>
    <w:rsid w:val="00696B06"/>
    <w:rsid w:val="006B2808"/>
    <w:rsid w:val="006B2B53"/>
    <w:rsid w:val="006B4DEE"/>
    <w:rsid w:val="006C11B9"/>
    <w:rsid w:val="006C2BA8"/>
    <w:rsid w:val="006C3D02"/>
    <w:rsid w:val="006C4152"/>
    <w:rsid w:val="006C47D7"/>
    <w:rsid w:val="006D4163"/>
    <w:rsid w:val="006D43DC"/>
    <w:rsid w:val="006D4621"/>
    <w:rsid w:val="006D6A68"/>
    <w:rsid w:val="006D6C28"/>
    <w:rsid w:val="006E1A6E"/>
    <w:rsid w:val="006E1F44"/>
    <w:rsid w:val="006E3AD5"/>
    <w:rsid w:val="006E6131"/>
    <w:rsid w:val="006E75F2"/>
    <w:rsid w:val="006F5594"/>
    <w:rsid w:val="006F6ADF"/>
    <w:rsid w:val="007061B0"/>
    <w:rsid w:val="0071029D"/>
    <w:rsid w:val="00710390"/>
    <w:rsid w:val="00712D66"/>
    <w:rsid w:val="007477CD"/>
    <w:rsid w:val="007511DD"/>
    <w:rsid w:val="00751D82"/>
    <w:rsid w:val="0075214D"/>
    <w:rsid w:val="00756F75"/>
    <w:rsid w:val="00767315"/>
    <w:rsid w:val="00781178"/>
    <w:rsid w:val="007910E7"/>
    <w:rsid w:val="00794741"/>
    <w:rsid w:val="00794EE8"/>
    <w:rsid w:val="00795A49"/>
    <w:rsid w:val="00796C24"/>
    <w:rsid w:val="007B0D4E"/>
    <w:rsid w:val="007B414F"/>
    <w:rsid w:val="007B6342"/>
    <w:rsid w:val="007C105D"/>
    <w:rsid w:val="007C4E93"/>
    <w:rsid w:val="007C7646"/>
    <w:rsid w:val="007D19BC"/>
    <w:rsid w:val="007F0D8D"/>
    <w:rsid w:val="007F20C1"/>
    <w:rsid w:val="007F7E7A"/>
    <w:rsid w:val="0081157B"/>
    <w:rsid w:val="0081432C"/>
    <w:rsid w:val="00814734"/>
    <w:rsid w:val="00815FC4"/>
    <w:rsid w:val="008203FE"/>
    <w:rsid w:val="0083228E"/>
    <w:rsid w:val="00832521"/>
    <w:rsid w:val="00841A34"/>
    <w:rsid w:val="0084556D"/>
    <w:rsid w:val="008459D3"/>
    <w:rsid w:val="00853523"/>
    <w:rsid w:val="00856AC9"/>
    <w:rsid w:val="008608B5"/>
    <w:rsid w:val="008649F0"/>
    <w:rsid w:val="00865D2C"/>
    <w:rsid w:val="00873083"/>
    <w:rsid w:val="008743B3"/>
    <w:rsid w:val="00884B0F"/>
    <w:rsid w:val="008917B4"/>
    <w:rsid w:val="00892457"/>
    <w:rsid w:val="00894A34"/>
    <w:rsid w:val="008A5A4C"/>
    <w:rsid w:val="008B0BCD"/>
    <w:rsid w:val="008B2412"/>
    <w:rsid w:val="008B2B79"/>
    <w:rsid w:val="008B2E83"/>
    <w:rsid w:val="008B3433"/>
    <w:rsid w:val="008B53D3"/>
    <w:rsid w:val="008C3724"/>
    <w:rsid w:val="008D44BC"/>
    <w:rsid w:val="008D582C"/>
    <w:rsid w:val="008E53A9"/>
    <w:rsid w:val="008F1086"/>
    <w:rsid w:val="008F74CF"/>
    <w:rsid w:val="00901E87"/>
    <w:rsid w:val="009028F8"/>
    <w:rsid w:val="00904321"/>
    <w:rsid w:val="00905BA1"/>
    <w:rsid w:val="0091148D"/>
    <w:rsid w:val="009124D7"/>
    <w:rsid w:val="0091728B"/>
    <w:rsid w:val="00930735"/>
    <w:rsid w:val="00937CFC"/>
    <w:rsid w:val="0094074C"/>
    <w:rsid w:val="009420EF"/>
    <w:rsid w:val="009428C0"/>
    <w:rsid w:val="00945257"/>
    <w:rsid w:val="0094600D"/>
    <w:rsid w:val="0095157A"/>
    <w:rsid w:val="0095173A"/>
    <w:rsid w:val="009635D1"/>
    <w:rsid w:val="00971F75"/>
    <w:rsid w:val="009729FB"/>
    <w:rsid w:val="00972AA9"/>
    <w:rsid w:val="00976E1E"/>
    <w:rsid w:val="009A2406"/>
    <w:rsid w:val="009A4088"/>
    <w:rsid w:val="009B2026"/>
    <w:rsid w:val="009C17ED"/>
    <w:rsid w:val="009C7869"/>
    <w:rsid w:val="009D0C5E"/>
    <w:rsid w:val="009D5878"/>
    <w:rsid w:val="009D5AA8"/>
    <w:rsid w:val="009D7DD2"/>
    <w:rsid w:val="009E39B3"/>
    <w:rsid w:val="00A01C8C"/>
    <w:rsid w:val="00A05C0E"/>
    <w:rsid w:val="00A06349"/>
    <w:rsid w:val="00A06C6C"/>
    <w:rsid w:val="00A11290"/>
    <w:rsid w:val="00A1382A"/>
    <w:rsid w:val="00A15D87"/>
    <w:rsid w:val="00A25D0F"/>
    <w:rsid w:val="00A367D5"/>
    <w:rsid w:val="00A36B31"/>
    <w:rsid w:val="00A370AD"/>
    <w:rsid w:val="00A43F1A"/>
    <w:rsid w:val="00A54788"/>
    <w:rsid w:val="00A54E1A"/>
    <w:rsid w:val="00A570EC"/>
    <w:rsid w:val="00A6070D"/>
    <w:rsid w:val="00A61706"/>
    <w:rsid w:val="00A62BC1"/>
    <w:rsid w:val="00A71512"/>
    <w:rsid w:val="00A73206"/>
    <w:rsid w:val="00A753EA"/>
    <w:rsid w:val="00A83F46"/>
    <w:rsid w:val="00A84063"/>
    <w:rsid w:val="00A847BC"/>
    <w:rsid w:val="00A85A60"/>
    <w:rsid w:val="00A95284"/>
    <w:rsid w:val="00AA1AEE"/>
    <w:rsid w:val="00AB4EEA"/>
    <w:rsid w:val="00AB6FA4"/>
    <w:rsid w:val="00AB7C24"/>
    <w:rsid w:val="00AC5B28"/>
    <w:rsid w:val="00AC7C9A"/>
    <w:rsid w:val="00AD0F7F"/>
    <w:rsid w:val="00AD1CA0"/>
    <w:rsid w:val="00AD5A40"/>
    <w:rsid w:val="00AE267D"/>
    <w:rsid w:val="00AE7B6E"/>
    <w:rsid w:val="00AE7D29"/>
    <w:rsid w:val="00AE7FDC"/>
    <w:rsid w:val="00AF36A6"/>
    <w:rsid w:val="00AF623C"/>
    <w:rsid w:val="00B175CD"/>
    <w:rsid w:val="00B211C8"/>
    <w:rsid w:val="00B239BD"/>
    <w:rsid w:val="00B2492F"/>
    <w:rsid w:val="00B33FEF"/>
    <w:rsid w:val="00B34A11"/>
    <w:rsid w:val="00B37D4F"/>
    <w:rsid w:val="00B436BB"/>
    <w:rsid w:val="00B46407"/>
    <w:rsid w:val="00B51666"/>
    <w:rsid w:val="00B52A0D"/>
    <w:rsid w:val="00B5339E"/>
    <w:rsid w:val="00B55995"/>
    <w:rsid w:val="00B61FA5"/>
    <w:rsid w:val="00B6597F"/>
    <w:rsid w:val="00B65AC5"/>
    <w:rsid w:val="00B71919"/>
    <w:rsid w:val="00B76997"/>
    <w:rsid w:val="00B7743A"/>
    <w:rsid w:val="00B8054F"/>
    <w:rsid w:val="00B80ABB"/>
    <w:rsid w:val="00B84679"/>
    <w:rsid w:val="00B869CC"/>
    <w:rsid w:val="00B92D97"/>
    <w:rsid w:val="00B9456C"/>
    <w:rsid w:val="00B97AFD"/>
    <w:rsid w:val="00BB107A"/>
    <w:rsid w:val="00BB3493"/>
    <w:rsid w:val="00BD0CC5"/>
    <w:rsid w:val="00BD5D37"/>
    <w:rsid w:val="00BD75F1"/>
    <w:rsid w:val="00BE15CE"/>
    <w:rsid w:val="00BF2D73"/>
    <w:rsid w:val="00BF6FA3"/>
    <w:rsid w:val="00C02FCC"/>
    <w:rsid w:val="00C1151C"/>
    <w:rsid w:val="00C40120"/>
    <w:rsid w:val="00C40B40"/>
    <w:rsid w:val="00C448FE"/>
    <w:rsid w:val="00C476ED"/>
    <w:rsid w:val="00C53A20"/>
    <w:rsid w:val="00C56022"/>
    <w:rsid w:val="00C67203"/>
    <w:rsid w:val="00C67EDF"/>
    <w:rsid w:val="00C82C79"/>
    <w:rsid w:val="00C830CC"/>
    <w:rsid w:val="00C844EE"/>
    <w:rsid w:val="00C85B10"/>
    <w:rsid w:val="00C938A8"/>
    <w:rsid w:val="00C93FB8"/>
    <w:rsid w:val="00CA12C1"/>
    <w:rsid w:val="00CA5825"/>
    <w:rsid w:val="00CB0C93"/>
    <w:rsid w:val="00CB13EB"/>
    <w:rsid w:val="00CB1A8E"/>
    <w:rsid w:val="00CC1D4A"/>
    <w:rsid w:val="00CC1EAF"/>
    <w:rsid w:val="00CC1F08"/>
    <w:rsid w:val="00CC2DBF"/>
    <w:rsid w:val="00CC6069"/>
    <w:rsid w:val="00CD5ACD"/>
    <w:rsid w:val="00CF40A5"/>
    <w:rsid w:val="00CF41FF"/>
    <w:rsid w:val="00CF43F6"/>
    <w:rsid w:val="00D012ED"/>
    <w:rsid w:val="00D04EC9"/>
    <w:rsid w:val="00D07535"/>
    <w:rsid w:val="00D1210A"/>
    <w:rsid w:val="00D142D2"/>
    <w:rsid w:val="00D1583E"/>
    <w:rsid w:val="00D23A49"/>
    <w:rsid w:val="00D27A24"/>
    <w:rsid w:val="00D34686"/>
    <w:rsid w:val="00D351A4"/>
    <w:rsid w:val="00D36A1A"/>
    <w:rsid w:val="00D37CB5"/>
    <w:rsid w:val="00D44303"/>
    <w:rsid w:val="00D464DF"/>
    <w:rsid w:val="00D51491"/>
    <w:rsid w:val="00D56B3C"/>
    <w:rsid w:val="00D56D28"/>
    <w:rsid w:val="00D610FE"/>
    <w:rsid w:val="00D612C5"/>
    <w:rsid w:val="00D62256"/>
    <w:rsid w:val="00D64E5E"/>
    <w:rsid w:val="00D7190D"/>
    <w:rsid w:val="00D76080"/>
    <w:rsid w:val="00D83A41"/>
    <w:rsid w:val="00D875C1"/>
    <w:rsid w:val="00D87B6B"/>
    <w:rsid w:val="00D94779"/>
    <w:rsid w:val="00D96F02"/>
    <w:rsid w:val="00DA03E8"/>
    <w:rsid w:val="00DA1BE0"/>
    <w:rsid w:val="00DA2499"/>
    <w:rsid w:val="00DA49D4"/>
    <w:rsid w:val="00DA6EE3"/>
    <w:rsid w:val="00DB033A"/>
    <w:rsid w:val="00DB1D17"/>
    <w:rsid w:val="00DB3684"/>
    <w:rsid w:val="00DB6BAE"/>
    <w:rsid w:val="00DC037E"/>
    <w:rsid w:val="00DC0E1E"/>
    <w:rsid w:val="00DC22AC"/>
    <w:rsid w:val="00DC2644"/>
    <w:rsid w:val="00DC3054"/>
    <w:rsid w:val="00DD2C3B"/>
    <w:rsid w:val="00DD42A8"/>
    <w:rsid w:val="00DE275A"/>
    <w:rsid w:val="00DE7765"/>
    <w:rsid w:val="00DF0CD9"/>
    <w:rsid w:val="00DF2FE9"/>
    <w:rsid w:val="00DF320F"/>
    <w:rsid w:val="00DF5067"/>
    <w:rsid w:val="00E0088E"/>
    <w:rsid w:val="00E02BAB"/>
    <w:rsid w:val="00E049DC"/>
    <w:rsid w:val="00E20C5C"/>
    <w:rsid w:val="00E2588D"/>
    <w:rsid w:val="00E3266E"/>
    <w:rsid w:val="00E339D7"/>
    <w:rsid w:val="00E415CA"/>
    <w:rsid w:val="00E43401"/>
    <w:rsid w:val="00E466A1"/>
    <w:rsid w:val="00E4737C"/>
    <w:rsid w:val="00E60213"/>
    <w:rsid w:val="00E64297"/>
    <w:rsid w:val="00E674FA"/>
    <w:rsid w:val="00E81394"/>
    <w:rsid w:val="00E83923"/>
    <w:rsid w:val="00E87624"/>
    <w:rsid w:val="00E908C3"/>
    <w:rsid w:val="00E928A0"/>
    <w:rsid w:val="00E963A7"/>
    <w:rsid w:val="00EA0724"/>
    <w:rsid w:val="00EA3FD3"/>
    <w:rsid w:val="00EB1DFF"/>
    <w:rsid w:val="00EB5546"/>
    <w:rsid w:val="00EB607D"/>
    <w:rsid w:val="00EB6E56"/>
    <w:rsid w:val="00EC5AA4"/>
    <w:rsid w:val="00ED493B"/>
    <w:rsid w:val="00ED5CD7"/>
    <w:rsid w:val="00EE1341"/>
    <w:rsid w:val="00EE213F"/>
    <w:rsid w:val="00EE2416"/>
    <w:rsid w:val="00EE2D9C"/>
    <w:rsid w:val="00EE5623"/>
    <w:rsid w:val="00EF36DC"/>
    <w:rsid w:val="00F052A0"/>
    <w:rsid w:val="00F07208"/>
    <w:rsid w:val="00F07C30"/>
    <w:rsid w:val="00F13FD0"/>
    <w:rsid w:val="00F15A23"/>
    <w:rsid w:val="00F161C6"/>
    <w:rsid w:val="00F2315E"/>
    <w:rsid w:val="00F2319E"/>
    <w:rsid w:val="00F278E6"/>
    <w:rsid w:val="00F30B33"/>
    <w:rsid w:val="00F331CE"/>
    <w:rsid w:val="00F36A78"/>
    <w:rsid w:val="00F37ABE"/>
    <w:rsid w:val="00F40904"/>
    <w:rsid w:val="00F443AD"/>
    <w:rsid w:val="00F45688"/>
    <w:rsid w:val="00F46980"/>
    <w:rsid w:val="00F46A9A"/>
    <w:rsid w:val="00F51F3D"/>
    <w:rsid w:val="00F521E9"/>
    <w:rsid w:val="00F56B48"/>
    <w:rsid w:val="00F60C8B"/>
    <w:rsid w:val="00F660F0"/>
    <w:rsid w:val="00F705F9"/>
    <w:rsid w:val="00F71451"/>
    <w:rsid w:val="00F72D1C"/>
    <w:rsid w:val="00F72D83"/>
    <w:rsid w:val="00F75F38"/>
    <w:rsid w:val="00F80AAA"/>
    <w:rsid w:val="00F82BED"/>
    <w:rsid w:val="00F853A8"/>
    <w:rsid w:val="00F85856"/>
    <w:rsid w:val="00F86C48"/>
    <w:rsid w:val="00F91E9F"/>
    <w:rsid w:val="00F97EA1"/>
    <w:rsid w:val="00FA13F9"/>
    <w:rsid w:val="00FA2855"/>
    <w:rsid w:val="00FA3467"/>
    <w:rsid w:val="00FA7C61"/>
    <w:rsid w:val="00FB0604"/>
    <w:rsid w:val="00FB705D"/>
    <w:rsid w:val="00FC3DE2"/>
    <w:rsid w:val="00FC5C51"/>
    <w:rsid w:val="00FD3007"/>
    <w:rsid w:val="00FD4308"/>
    <w:rsid w:val="00FD5055"/>
    <w:rsid w:val="00FE07A0"/>
    <w:rsid w:val="00FE2783"/>
    <w:rsid w:val="00FE4234"/>
    <w:rsid w:val="00FE4E21"/>
    <w:rsid w:val="00FF0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CFC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37CF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37CF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937CF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937CFC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BD5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5D3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B92D97"/>
    <w:rPr>
      <w:rFonts w:cs="Times New Roman"/>
      <w:color w:val="106BBE"/>
    </w:rPr>
  </w:style>
  <w:style w:type="table" w:styleId="a8">
    <w:name w:val="Table Grid"/>
    <w:basedOn w:val="a1"/>
    <w:uiPriority w:val="59"/>
    <w:rsid w:val="00204764"/>
    <w:pPr>
      <w:spacing w:after="0" w:line="240" w:lineRule="auto"/>
      <w:ind w:left="45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FD430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793</TotalTime>
  <Pages>1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Тацинского сельского поселения</dc:creator>
  <cp:keywords/>
  <dc:description/>
  <cp:lastModifiedBy>Zemleustroitel</cp:lastModifiedBy>
  <cp:revision>99</cp:revision>
  <cp:lastPrinted>2018-10-23T08:52:00Z</cp:lastPrinted>
  <dcterms:created xsi:type="dcterms:W3CDTF">2012-03-20T13:41:00Z</dcterms:created>
  <dcterms:modified xsi:type="dcterms:W3CDTF">2018-10-23T08:54:00Z</dcterms:modified>
</cp:coreProperties>
</file>