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D73F" w14:textId="77777777" w:rsidR="00027C10" w:rsidRPr="00712CDA" w:rsidRDefault="00027C10" w:rsidP="00027C10">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13F56E21" wp14:editId="498E982B">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6A34759C" w14:textId="77777777" w:rsidR="00027C10" w:rsidRPr="00712CDA" w:rsidRDefault="00027C10" w:rsidP="00027C10">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7990C6E6" w14:textId="77777777" w:rsidR="00027C10" w:rsidRPr="00712CDA" w:rsidRDefault="00027C10" w:rsidP="00027C10">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422B4E9B" w14:textId="2FA181D8" w:rsidR="00027C10" w:rsidRPr="00712CDA" w:rsidRDefault="00027C10" w:rsidP="00027C10">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7E707B97" wp14:editId="3C42451E">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14:paraId="12735D43" w14:textId="77777777" w:rsidR="00027C10" w:rsidRPr="00712CDA" w:rsidRDefault="00027C10" w:rsidP="00027C10">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14:paraId="6ECD9BB8" w14:textId="77777777" w:rsidR="00027C10" w:rsidRPr="00712CDA" w:rsidRDefault="00027C10" w:rsidP="00027C10">
      <w:pPr>
        <w:suppressAutoHyphens/>
        <w:spacing w:after="0" w:line="240" w:lineRule="auto"/>
        <w:jc w:val="both"/>
        <w:rPr>
          <w:rFonts w:ascii="Times New Roman" w:hAnsi="Times New Roman"/>
          <w:b/>
          <w:i/>
          <w:sz w:val="28"/>
          <w:szCs w:val="28"/>
          <w:lang w:eastAsia="zh-CN"/>
        </w:rPr>
      </w:pPr>
    </w:p>
    <w:p w14:paraId="60DBCD84" w14:textId="3910E2EF" w:rsidR="00027C10" w:rsidRPr="00712CDA" w:rsidRDefault="00C26C28" w:rsidP="00027C10">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05 декабря </w:t>
      </w:r>
      <w:r w:rsidR="00027C10">
        <w:rPr>
          <w:rFonts w:ascii="Times New Roman" w:hAnsi="Times New Roman"/>
          <w:sz w:val="28"/>
          <w:szCs w:val="28"/>
          <w:lang w:eastAsia="zh-CN"/>
        </w:rPr>
        <w:t>2022</w:t>
      </w:r>
      <w:r w:rsidR="00027C10" w:rsidRPr="00712CDA">
        <w:rPr>
          <w:rFonts w:ascii="Times New Roman" w:hAnsi="Times New Roman"/>
          <w:sz w:val="28"/>
          <w:szCs w:val="28"/>
          <w:lang w:eastAsia="zh-CN"/>
        </w:rPr>
        <w:t xml:space="preserve"> г.</w:t>
      </w:r>
      <w:r w:rsidR="00027C10" w:rsidRPr="00712CDA">
        <w:rPr>
          <w:rFonts w:ascii="Times New Roman" w:hAnsi="Times New Roman"/>
          <w:sz w:val="28"/>
          <w:szCs w:val="28"/>
          <w:lang w:eastAsia="zh-CN"/>
        </w:rPr>
        <w:tab/>
        <w:t xml:space="preserve">   </w:t>
      </w:r>
      <w:r w:rsidR="00027C10">
        <w:rPr>
          <w:rFonts w:ascii="Times New Roman" w:hAnsi="Times New Roman"/>
          <w:sz w:val="28"/>
          <w:szCs w:val="28"/>
          <w:lang w:eastAsia="zh-CN"/>
        </w:rPr>
        <w:t xml:space="preserve">               </w:t>
      </w:r>
      <w:r w:rsidR="00027C10" w:rsidRPr="00712CDA">
        <w:rPr>
          <w:rFonts w:ascii="Times New Roman" w:hAnsi="Times New Roman"/>
          <w:sz w:val="28"/>
          <w:szCs w:val="28"/>
          <w:lang w:eastAsia="zh-CN"/>
        </w:rPr>
        <w:t xml:space="preserve"> №   </w:t>
      </w:r>
      <w:r>
        <w:rPr>
          <w:rFonts w:ascii="Times New Roman" w:hAnsi="Times New Roman"/>
          <w:sz w:val="28"/>
          <w:szCs w:val="28"/>
          <w:lang w:eastAsia="zh-CN"/>
        </w:rPr>
        <w:t>295</w:t>
      </w:r>
      <w:r w:rsidR="00027C10" w:rsidRPr="00712CDA">
        <w:rPr>
          <w:rFonts w:ascii="Times New Roman" w:hAnsi="Times New Roman"/>
          <w:sz w:val="28"/>
          <w:szCs w:val="28"/>
          <w:lang w:eastAsia="zh-CN"/>
        </w:rPr>
        <w:t xml:space="preserve">                     </w:t>
      </w:r>
      <w:r w:rsidR="00027C10">
        <w:rPr>
          <w:rFonts w:ascii="Times New Roman" w:hAnsi="Times New Roman"/>
          <w:sz w:val="28"/>
          <w:szCs w:val="28"/>
          <w:lang w:eastAsia="zh-CN"/>
        </w:rPr>
        <w:t xml:space="preserve">     </w:t>
      </w:r>
      <w:r w:rsidR="00027C10" w:rsidRPr="00712CDA">
        <w:rPr>
          <w:rFonts w:ascii="Times New Roman" w:hAnsi="Times New Roman"/>
          <w:sz w:val="28"/>
          <w:szCs w:val="28"/>
          <w:lang w:eastAsia="zh-CN"/>
        </w:rPr>
        <w:t xml:space="preserve">  </w:t>
      </w:r>
      <w:r w:rsidR="00027C10" w:rsidRPr="00712CDA">
        <w:rPr>
          <w:rFonts w:ascii="Times New Roman" w:hAnsi="Times New Roman"/>
          <w:sz w:val="28"/>
          <w:szCs w:val="28"/>
          <w:lang w:eastAsia="zh-CN"/>
        </w:rPr>
        <w:tab/>
        <w:t xml:space="preserve">         ст. Тацинская</w:t>
      </w:r>
    </w:p>
    <w:p w14:paraId="6B681B8A" w14:textId="77777777" w:rsidR="00027C10" w:rsidRPr="00712CDA" w:rsidRDefault="00027C10" w:rsidP="00027C10">
      <w:pPr>
        <w:suppressAutoHyphens/>
        <w:spacing w:after="0" w:line="240" w:lineRule="auto"/>
        <w:rPr>
          <w:rFonts w:ascii="Times New Roman" w:hAnsi="Times New Roman"/>
          <w:sz w:val="28"/>
          <w:szCs w:val="28"/>
        </w:rPr>
      </w:pPr>
    </w:p>
    <w:p w14:paraId="628E6317" w14:textId="6CB3C16C"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0"/>
      <w:bookmarkEnd w:id="1"/>
      <w:bookmarkEnd w:id="2"/>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259BB4B9"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027C10">
        <w:rPr>
          <w:rFonts w:ascii="Times New Roman" w:hAnsi="Times New Roman"/>
          <w:sz w:val="28"/>
          <w:szCs w:val="28"/>
        </w:rPr>
        <w:t>«</w:t>
      </w:r>
      <w:proofErr w:type="spellStart"/>
      <w:r w:rsidR="00027C10">
        <w:rPr>
          <w:rFonts w:ascii="Times New Roman" w:hAnsi="Times New Roman"/>
          <w:sz w:val="28"/>
          <w:szCs w:val="28"/>
        </w:rPr>
        <w:t>Тацинское</w:t>
      </w:r>
      <w:proofErr w:type="spellEnd"/>
      <w:r w:rsidR="00027C10">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027C10">
        <w:rPr>
          <w:rFonts w:ascii="Times New Roman" w:hAnsi="Times New Roman"/>
          <w:sz w:val="28"/>
          <w:szCs w:val="28"/>
        </w:rPr>
        <w:t>Тацинского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2692E23E" w14:textId="77777777" w:rsidR="00027C10" w:rsidRPr="00BC26AD" w:rsidRDefault="00027C10" w:rsidP="00E70B78">
      <w:pPr>
        <w:suppressAutoHyphens/>
        <w:spacing w:after="120" w:line="240" w:lineRule="auto"/>
        <w:jc w:val="both"/>
        <w:rPr>
          <w:rFonts w:ascii="Times New Roman" w:hAnsi="Times New Roman"/>
          <w:sz w:val="28"/>
          <w:szCs w:val="28"/>
        </w:rPr>
      </w:pPr>
    </w:p>
    <w:p w14:paraId="6E8B0C6F" w14:textId="6170F40C" w:rsidR="00D03AAE" w:rsidRDefault="00B61FEF" w:rsidP="00027C10">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6BFE2077" w14:textId="77777777" w:rsidR="00027C10" w:rsidRPr="00BC26AD" w:rsidRDefault="00027C10" w:rsidP="00027C10">
      <w:pPr>
        <w:suppressAutoHyphens/>
        <w:spacing w:after="120" w:line="240" w:lineRule="auto"/>
        <w:jc w:val="center"/>
        <w:rPr>
          <w:rFonts w:ascii="Times New Roman" w:hAnsi="Times New Roman" w:cs="Arial"/>
          <w:b/>
          <w:bCs/>
          <w:sz w:val="28"/>
          <w:szCs w:val="28"/>
          <w:lang w:eastAsia="ar-SA"/>
        </w:rPr>
      </w:pPr>
    </w:p>
    <w:p w14:paraId="5676136F" w14:textId="47103D00"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4" w:name="_Hlk94093005"/>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A30E40" w:rsidRPr="00BC26AD">
        <w:rPr>
          <w:rStyle w:val="ac"/>
          <w:rFonts w:ascii="Times New Roman" w:hAnsi="Times New Roman"/>
          <w:color w:val="000000"/>
          <w:sz w:val="28"/>
          <w:szCs w:val="28"/>
        </w:rPr>
        <w:t>".</w:t>
      </w:r>
    </w:p>
    <w:p w14:paraId="3F400B6B" w14:textId="77777777" w:rsidR="00C26C28" w:rsidRDefault="00A30E40" w:rsidP="00C26C28">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27C10">
        <w:rPr>
          <w:rStyle w:val="ac"/>
          <w:rFonts w:ascii="Times New Roman" w:hAnsi="Times New Roman"/>
          <w:color w:val="000000"/>
          <w:sz w:val="28"/>
          <w:szCs w:val="28"/>
        </w:rPr>
        <w:t>2. Признать утратившим силу</w:t>
      </w:r>
      <w:r w:rsidR="00027C10" w:rsidRPr="00027C10">
        <w:rPr>
          <w:rStyle w:val="ac"/>
          <w:rFonts w:ascii="Times New Roman" w:hAnsi="Times New Roman"/>
          <w:color w:val="000000"/>
          <w:sz w:val="28"/>
          <w:szCs w:val="28"/>
        </w:rPr>
        <w:t xml:space="preserve"> постановления Администрации Тацинского сельского поселения</w:t>
      </w:r>
      <w:r w:rsidRPr="00027C10">
        <w:rPr>
          <w:rStyle w:val="ac"/>
          <w:rFonts w:ascii="Times New Roman" w:hAnsi="Times New Roman"/>
          <w:color w:val="000000"/>
          <w:sz w:val="28"/>
          <w:szCs w:val="28"/>
        </w:rPr>
        <w:t>:</w:t>
      </w:r>
      <w:r w:rsidR="00C26C28" w:rsidRPr="00C26C28">
        <w:rPr>
          <w:rStyle w:val="ac"/>
          <w:rFonts w:ascii="Times New Roman" w:hAnsi="Times New Roman"/>
          <w:color w:val="000000"/>
          <w:sz w:val="28"/>
          <w:szCs w:val="28"/>
        </w:rPr>
        <w:t xml:space="preserve"> </w:t>
      </w:r>
    </w:p>
    <w:p w14:paraId="3C066BBC" w14:textId="1702DDE4" w:rsidR="00C26C28" w:rsidRPr="00027C10" w:rsidRDefault="00C26C28" w:rsidP="00C26C28">
      <w:pPr>
        <w:widowControl w:val="0"/>
        <w:tabs>
          <w:tab w:val="left" w:pos="298"/>
        </w:tabs>
        <w:spacing w:after="0" w:line="240" w:lineRule="auto"/>
        <w:ind w:left="20" w:right="20" w:firstLine="520"/>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Pr="00027C10">
        <w:rPr>
          <w:rStyle w:val="ac"/>
          <w:rFonts w:ascii="Times New Roman" w:hAnsi="Times New Roman"/>
          <w:color w:val="000000"/>
          <w:sz w:val="28"/>
          <w:szCs w:val="28"/>
        </w:rPr>
        <w:t>от 09.12.2015 № 402 «Об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p>
    <w:p w14:paraId="077085B0" w14:textId="08EAAB25" w:rsidR="00027C10" w:rsidRPr="00027C10" w:rsidRDefault="00027C10"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27C10">
        <w:rPr>
          <w:rStyle w:val="ac"/>
          <w:rFonts w:ascii="Times New Roman" w:hAnsi="Times New Roman"/>
          <w:color w:val="000000"/>
          <w:sz w:val="28"/>
          <w:szCs w:val="28"/>
        </w:rPr>
        <w:t>- от 15.06.201</w:t>
      </w:r>
      <w:r w:rsidR="00C26C28">
        <w:rPr>
          <w:rStyle w:val="ac"/>
          <w:rFonts w:ascii="Times New Roman" w:hAnsi="Times New Roman"/>
          <w:color w:val="000000"/>
          <w:sz w:val="28"/>
          <w:szCs w:val="28"/>
        </w:rPr>
        <w:t>6</w:t>
      </w:r>
      <w:r w:rsidRPr="00027C10">
        <w:rPr>
          <w:rStyle w:val="ac"/>
          <w:rFonts w:ascii="Times New Roman" w:hAnsi="Times New Roman"/>
          <w:color w:val="000000"/>
          <w:sz w:val="28"/>
          <w:szCs w:val="28"/>
        </w:rPr>
        <w:t xml:space="preserve"> № 209 «О внесении изменений в постановление Администрации Тацинского сельского поселения от 09.12.2015 года № 402 «Об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p>
    <w:p w14:paraId="36C94927" w14:textId="6497626F" w:rsidR="00FF3812" w:rsidRPr="00027C10" w:rsidRDefault="00FF3812" w:rsidP="00FF3812">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27C10">
        <w:rPr>
          <w:rStyle w:val="ac"/>
          <w:rFonts w:ascii="Times New Roman" w:hAnsi="Times New Roman"/>
          <w:color w:val="000000"/>
          <w:sz w:val="28"/>
          <w:szCs w:val="28"/>
        </w:rPr>
        <w:t>3. Настоящее постановление</w:t>
      </w:r>
      <w:r w:rsidR="00144059" w:rsidRPr="00027C10">
        <w:rPr>
          <w:rStyle w:val="ac"/>
          <w:rFonts w:ascii="Times New Roman" w:hAnsi="Times New Roman"/>
          <w:color w:val="000000"/>
          <w:sz w:val="28"/>
          <w:szCs w:val="28"/>
        </w:rPr>
        <w:t xml:space="preserve"> вступает в силу со дня его официального опубликования (обнародования) в установленном порядке. </w:t>
      </w:r>
      <w:r w:rsidRPr="00027C10">
        <w:rPr>
          <w:rStyle w:val="ac"/>
          <w:rFonts w:ascii="Times New Roman" w:hAnsi="Times New Roman"/>
          <w:color w:val="000000"/>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2F200E4D"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C26C28">
        <w:rPr>
          <w:rFonts w:ascii="Times New Roman" w:hAnsi="Times New Roman"/>
          <w:sz w:val="28"/>
          <w:szCs w:val="28"/>
        </w:rPr>
        <w:t>А</w:t>
      </w:r>
      <w:r w:rsidRPr="00BC26AD">
        <w:rPr>
          <w:rFonts w:ascii="Times New Roman" w:hAnsi="Times New Roman"/>
          <w:sz w:val="28"/>
          <w:szCs w:val="28"/>
        </w:rPr>
        <w:t xml:space="preserve">дминистрации </w:t>
      </w:r>
    </w:p>
    <w:p w14:paraId="2C5C2B65" w14:textId="2E8B06DC" w:rsidR="00D03AAE" w:rsidRPr="00BD0E7C" w:rsidRDefault="00027C10"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Pr>
          <w:rFonts w:ascii="Times New Roman" w:hAnsi="Times New Roman"/>
          <w:sz w:val="28"/>
          <w:szCs w:val="28"/>
        </w:rPr>
        <w:t xml:space="preserve">          </w:t>
      </w:r>
      <w:r w:rsidR="00FF3812" w:rsidRPr="00BC26AD">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6D8DC73D" w:rsidR="000F1FBA" w:rsidRDefault="000F1FBA"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36208FF6" w14:textId="107B8A06" w:rsidR="00AB40A5" w:rsidRPr="00AB40A5" w:rsidRDefault="00B31267" w:rsidP="00C26C28">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сельского поселения от </w:t>
            </w:r>
            <w:r w:rsidR="00C26C28">
              <w:rPr>
                <w:rFonts w:ascii="Times New Roman" w:hAnsi="Times New Roman"/>
                <w:sz w:val="28"/>
                <w:szCs w:val="28"/>
                <w:lang w:eastAsia="en-US"/>
              </w:rPr>
              <w:t>05.12</w:t>
            </w:r>
            <w:r w:rsidR="00AB40A5" w:rsidRPr="00BC26AD">
              <w:rPr>
                <w:rFonts w:ascii="Times New Roman" w:hAnsi="Times New Roman"/>
                <w:sz w:val="28"/>
                <w:szCs w:val="28"/>
                <w:lang w:eastAsia="en-US"/>
              </w:rPr>
              <w:t>.202</w:t>
            </w:r>
            <w:r w:rsidR="00C26C28">
              <w:rPr>
                <w:rFonts w:ascii="Times New Roman" w:hAnsi="Times New Roman"/>
                <w:sz w:val="28"/>
                <w:szCs w:val="28"/>
                <w:lang w:eastAsia="en-US"/>
              </w:rPr>
              <w:t xml:space="preserve">2 г. </w:t>
            </w:r>
            <w:r w:rsidR="00AB40A5" w:rsidRPr="00BC26AD">
              <w:rPr>
                <w:rFonts w:ascii="Times New Roman" w:hAnsi="Times New Roman"/>
                <w:sz w:val="28"/>
                <w:szCs w:val="28"/>
                <w:lang w:eastAsia="en-US"/>
              </w:rPr>
              <w:t xml:space="preserve">№ </w:t>
            </w:r>
            <w:r w:rsidR="00C26C28">
              <w:rPr>
                <w:rFonts w:ascii="Times New Roman" w:hAnsi="Times New Roman"/>
                <w:sz w:val="28"/>
                <w:szCs w:val="28"/>
                <w:lang w:eastAsia="en-US"/>
              </w:rPr>
              <w:t>295</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4F8EB35"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297B37" w:rsidRPr="00297B37">
        <w:rPr>
          <w:rFonts w:ascii="Times New Roman" w:hAnsi="Times New Roman"/>
          <w:sz w:val="28"/>
          <w:szCs w:val="28"/>
        </w:rPr>
        <w:t>Расторжение договора аренды, безвозмездного пользования земельным участком</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5C83016"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297B37" w:rsidRPr="00297B37">
        <w:rPr>
          <w:rFonts w:ascii="Times New Roman" w:hAnsi="Times New Roman"/>
          <w:sz w:val="28"/>
          <w:szCs w:val="28"/>
        </w:rPr>
        <w:t>Расторжение договора аренды, безвозмездного пользования земельным участком</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297B37" w:rsidRPr="00297B37">
        <w:rPr>
          <w:rFonts w:ascii="Times New Roman" w:hAnsi="Times New Roman"/>
          <w:sz w:val="28"/>
          <w:szCs w:val="28"/>
          <w:lang w:bidi="ru-RU"/>
        </w:rPr>
        <w:t>Расторжение д</w:t>
      </w:r>
      <w:r w:rsidR="007965B0">
        <w:rPr>
          <w:rFonts w:ascii="Times New Roman" w:hAnsi="Times New Roman"/>
          <w:sz w:val="28"/>
          <w:szCs w:val="28"/>
          <w:lang w:bidi="ru-RU"/>
        </w:rPr>
        <w:t>оговора аренды, безвозмездного</w:t>
      </w:r>
      <w:r w:rsidR="00297B37" w:rsidRPr="00297B37">
        <w:rPr>
          <w:rFonts w:ascii="Times New Roman" w:hAnsi="Times New Roman"/>
          <w:sz w:val="28"/>
          <w:szCs w:val="28"/>
          <w:lang w:bidi="ru-RU"/>
        </w:rPr>
        <w:t xml:space="preserve"> пользования земельным участком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B31267">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roofErr w:type="gramEnd"/>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B279FF4" w14:textId="7DD99CD3" w:rsidR="00297B37" w:rsidRPr="00297B37" w:rsidRDefault="00952FD8" w:rsidP="00297B3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 физические и (или) юридические лица,</w:t>
      </w:r>
      <w:r w:rsidR="00297B37">
        <w:rPr>
          <w:rFonts w:ascii="Times New Roman" w:hAnsi="Times New Roman"/>
          <w:sz w:val="28"/>
          <w:szCs w:val="28"/>
        </w:rPr>
        <w:t xml:space="preserve"> индивидуальные предприниматели,</w:t>
      </w:r>
      <w:r w:rsidR="00297B37" w:rsidRPr="00297B37">
        <w:rPr>
          <w:rFonts w:ascii="Times New Roman" w:hAnsi="Times New Roman"/>
          <w:sz w:val="28"/>
          <w:szCs w:val="28"/>
        </w:rPr>
        <w:t xml:space="preserve"> обладающие (пользующиеся) земельными участками на праве аренды или безвозмездного пользования</w:t>
      </w:r>
      <w:r w:rsidR="00297B37">
        <w:rPr>
          <w:rFonts w:ascii="Times New Roman" w:hAnsi="Times New Roman"/>
          <w:sz w:val="28"/>
          <w:szCs w:val="28"/>
        </w:rPr>
        <w:t xml:space="preserve"> </w:t>
      </w:r>
      <w:r w:rsidR="00297B37" w:rsidRPr="00297B37">
        <w:rPr>
          <w:rFonts w:ascii="Times New Roman" w:hAnsi="Times New Roman"/>
          <w:sz w:val="28"/>
          <w:szCs w:val="28"/>
        </w:rPr>
        <w:t xml:space="preserve">или иные лица, имеющие право в соответствии с законодательством выступать от их имени. </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642179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B31267" w:rsidRPr="00B31267">
        <w:rPr>
          <w:rFonts w:ascii="Times New Roman" w:hAnsi="Times New Roman"/>
          <w:sz w:val="28"/>
          <w:szCs w:val="28"/>
          <w:lang w:bidi="ru-RU"/>
        </w:rPr>
        <w:t>http</w:t>
      </w:r>
      <w:proofErr w:type="spellEnd"/>
      <w:r w:rsidR="00B31267" w:rsidRPr="00B31267">
        <w:rPr>
          <w:rFonts w:ascii="Times New Roman" w:hAnsi="Times New Roman"/>
          <w:sz w:val="28"/>
          <w:szCs w:val="28"/>
          <w:lang w:bidi="ru-RU"/>
        </w:rPr>
        <w:t>://</w:t>
      </w:r>
      <w:proofErr w:type="spellStart"/>
      <w:r w:rsidR="00B31267" w:rsidRPr="00B31267">
        <w:rPr>
          <w:rFonts w:ascii="Times New Roman" w:hAnsi="Times New Roman"/>
          <w:sz w:val="28"/>
          <w:szCs w:val="28"/>
          <w:lang w:bidi="ru-RU"/>
        </w:rPr>
        <w:t>tacinskoesp.ru</w:t>
      </w:r>
      <w:proofErr w:type="spellEnd"/>
      <w:r w:rsidR="00B31267" w:rsidRPr="00B3126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proofErr w:type="spellStart"/>
      <w:r w:rsidRPr="007B2856">
        <w:lastRenderedPageBreak/>
        <w:t>I</w:t>
      </w:r>
      <w:bookmarkEnd w:id="9"/>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EE1705F"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297B37" w:rsidRPr="00297B37">
        <w:rPr>
          <w:rFonts w:ascii="Times New Roman" w:hAnsi="Times New Roman"/>
          <w:sz w:val="28"/>
          <w:szCs w:val="28"/>
        </w:rPr>
        <w:t>Расторжение договора аренды, безвозмездного пользования земельным участком</w:t>
      </w:r>
      <w:bookmarkEnd w:id="10"/>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DAE6F0B"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31267">
        <w:rPr>
          <w:rFonts w:ascii="Times New Roman" w:hAnsi="Times New Roman"/>
          <w:sz w:val="28"/>
          <w:szCs w:val="28"/>
        </w:rPr>
        <w:t xml:space="preserve">Тацинского </w:t>
      </w:r>
      <w:r w:rsidRPr="0037133C">
        <w:rPr>
          <w:rFonts w:ascii="Times New Roman" w:hAnsi="Times New Roman"/>
          <w:sz w:val="28"/>
          <w:szCs w:val="28"/>
        </w:rPr>
        <w:t>сельского поселения.</w:t>
      </w:r>
    </w:p>
    <w:p w14:paraId="723522B7" w14:textId="7115B387"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75FA5BF4"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38453B8"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63C7D" w:rsidRPr="00B63C7D">
        <w:rPr>
          <w:rFonts w:ascii="Times New Roman" w:hAnsi="Times New Roman"/>
          <w:sz w:val="28"/>
          <w:szCs w:val="28"/>
        </w:rPr>
        <w:t>30</w:t>
      </w:r>
      <w:r w:rsidR="00EE6651">
        <w:rPr>
          <w:rFonts w:ascii="Times New Roman" w:hAnsi="Times New Roman"/>
          <w:sz w:val="28"/>
          <w:szCs w:val="28"/>
        </w:rPr>
        <w:t xml:space="preserve"> рабочих</w:t>
      </w:r>
      <w:r w:rsidR="00B63C7D" w:rsidRPr="00B63C7D">
        <w:rPr>
          <w:rFonts w:ascii="Times New Roman" w:hAnsi="Times New Roman"/>
          <w:sz w:val="28"/>
          <w:szCs w:val="28"/>
        </w:rPr>
        <w:t xml:space="preserve"> 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7B2856">
        <w:rPr>
          <w:rFonts w:ascii="Times New Roman" w:hAnsi="Times New Roman"/>
          <w:sz w:val="28"/>
          <w:szCs w:val="28"/>
        </w:rPr>
        <w:lastRenderedPageBreak/>
        <w:t xml:space="preserve">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w:t>
      </w:r>
      <w:proofErr w:type="spellStart"/>
      <w:r w:rsidRPr="00EE6651">
        <w:rPr>
          <w:rFonts w:ascii="Times New Roman" w:hAnsi="Times New Roman"/>
          <w:sz w:val="28"/>
          <w:szCs w:val="28"/>
        </w:rPr>
        <w:t>ЕПГУ</w:t>
      </w:r>
      <w:proofErr w:type="spellEnd"/>
      <w:r w:rsidRPr="00EE6651">
        <w:rPr>
          <w:rFonts w:ascii="Times New Roman" w:hAnsi="Times New Roman"/>
          <w:sz w:val="28"/>
          <w:szCs w:val="28"/>
        </w:rPr>
        <w:t xml:space="preserve">,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w:t>
      </w:r>
      <w:r w:rsidRPr="00EE6651">
        <w:rPr>
          <w:rFonts w:ascii="Times New Roman" w:hAnsi="Times New Roman"/>
          <w:sz w:val="28"/>
          <w:szCs w:val="28"/>
        </w:rPr>
        <w:lastRenderedPageBreak/>
        <w:t xml:space="preserve">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выписка из </w:t>
      </w:r>
      <w:proofErr w:type="spellStart"/>
      <w:r>
        <w:rPr>
          <w:rFonts w:ascii="Times New Roman" w:hAnsi="Times New Roman"/>
          <w:sz w:val="28"/>
          <w:szCs w:val="28"/>
        </w:rPr>
        <w:t>ЕГРЮЛ</w:t>
      </w:r>
      <w:proofErr w:type="spellEnd"/>
      <w:r>
        <w:rPr>
          <w:rFonts w:ascii="Times New Roman" w:hAnsi="Times New Roman"/>
          <w:sz w:val="28"/>
          <w:szCs w:val="28"/>
        </w:rPr>
        <w:t xml:space="preserve"> (</w:t>
      </w:r>
      <w:proofErr w:type="spellStart"/>
      <w:r>
        <w:rPr>
          <w:rFonts w:ascii="Times New Roman" w:hAnsi="Times New Roman"/>
          <w:sz w:val="28"/>
          <w:szCs w:val="28"/>
        </w:rPr>
        <w:t>ЕГРИП</w:t>
      </w:r>
      <w:proofErr w:type="spellEnd"/>
      <w:r>
        <w:rPr>
          <w:rFonts w:ascii="Times New Roman" w:hAnsi="Times New Roman"/>
          <w:sz w:val="28"/>
          <w:szCs w:val="28"/>
        </w:rPr>
        <w:t>) для юридических лиц (индивидуальных предпринимателей).</w:t>
      </w:r>
    </w:p>
    <w:p w14:paraId="12BC30D8" w14:textId="1C3DB0AA"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5</w:t>
      </w:r>
      <w:r w:rsidR="00EE6651" w:rsidRPr="00EE6651">
        <w:rPr>
          <w:rFonts w:ascii="Times New Roman" w:hAnsi="Times New Roman"/>
          <w:sz w:val="28"/>
          <w:szCs w:val="28"/>
        </w:rPr>
        <w:t>) документ, обосновывающий расторжение договора</w:t>
      </w:r>
      <w:r>
        <w:rPr>
          <w:rFonts w:ascii="Times New Roman" w:hAnsi="Times New Roman"/>
          <w:sz w:val="28"/>
          <w:szCs w:val="28"/>
        </w:rPr>
        <w:t xml:space="preserve"> аренды земельного участка при регистрации права собственности на любое из помещений в многоквартирном доме (после завершения строительства) (выписка из </w:t>
      </w:r>
      <w:proofErr w:type="spellStart"/>
      <w:r>
        <w:rPr>
          <w:rFonts w:ascii="Times New Roman" w:hAnsi="Times New Roman"/>
          <w:sz w:val="28"/>
          <w:szCs w:val="28"/>
        </w:rPr>
        <w:t>ЕГРН</w:t>
      </w:r>
      <w:proofErr w:type="spellEnd"/>
      <w:r>
        <w:rPr>
          <w:rFonts w:ascii="Times New Roman" w:hAnsi="Times New Roman"/>
          <w:sz w:val="28"/>
          <w:szCs w:val="28"/>
        </w:rPr>
        <w:t xml:space="preserve"> об объекте недвижимости</w:t>
      </w:r>
      <w:r w:rsidR="003707EB">
        <w:rPr>
          <w:rFonts w:ascii="Times New Roman" w:hAnsi="Times New Roman"/>
          <w:sz w:val="28"/>
          <w:szCs w:val="28"/>
        </w:rPr>
        <w:t xml:space="preserve"> (о правах на помещение в многоквартирном доме).</w:t>
      </w:r>
      <w:r>
        <w:rPr>
          <w:rFonts w:ascii="Times New Roman" w:hAnsi="Times New Roman"/>
          <w:sz w:val="28"/>
          <w:szCs w:val="28"/>
        </w:rPr>
        <w:t xml:space="preserve"> </w:t>
      </w:r>
    </w:p>
    <w:p w14:paraId="5C419547" w14:textId="145C2443"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w:t>
      </w:r>
      <w:r w:rsidRPr="00F463FF">
        <w:rPr>
          <w:rFonts w:ascii="Times New Roman" w:hAnsi="Times New Roman"/>
          <w:bCs/>
          <w:sz w:val="28"/>
          <w:szCs w:val="28"/>
        </w:rPr>
        <w:t>окумент, обосновывающий расторжение договора</w:t>
      </w:r>
      <w:r w:rsidR="003707EB">
        <w:rPr>
          <w:rFonts w:ascii="Times New Roman" w:hAnsi="Times New Roman"/>
          <w:bCs/>
          <w:sz w:val="28"/>
          <w:szCs w:val="28"/>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14:paraId="37BF592E" w14:textId="6190057D"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F463FF" w:rsidRPr="00F463FF">
        <w:rPr>
          <w:rFonts w:ascii="Times New Roman" w:hAnsi="Times New Roman"/>
          <w:bCs/>
          <w:sz w:val="28"/>
          <w:szCs w:val="28"/>
        </w:rPr>
        <w:t xml:space="preserve"> </w:t>
      </w:r>
      <w:r w:rsidRPr="003707EB">
        <w:rPr>
          <w:rFonts w:ascii="Times New Roman" w:hAnsi="Times New Roman"/>
          <w:bCs/>
          <w:sz w:val="28"/>
          <w:szCs w:val="28"/>
        </w:rPr>
        <w:t>документ, обосновывающий расторжение договора безвозмездного срочного пользования земельным участком</w:t>
      </w:r>
      <w:r>
        <w:rPr>
          <w:rFonts w:ascii="Times New Roman" w:hAnsi="Times New Roman"/>
          <w:bCs/>
          <w:sz w:val="28"/>
          <w:szCs w:val="28"/>
        </w:rPr>
        <w:t xml:space="preserve"> при прекращении права </w:t>
      </w:r>
      <w:r w:rsidRPr="003707EB">
        <w:rPr>
          <w:rFonts w:ascii="Times New Roman" w:hAnsi="Times New Roman"/>
          <w:bCs/>
          <w:sz w:val="28"/>
          <w:szCs w:val="28"/>
        </w:rPr>
        <w:t>безвозмездного срочного пользования</w:t>
      </w:r>
      <w:r>
        <w:rPr>
          <w:rFonts w:ascii="Times New Roman" w:hAnsi="Times New Roman"/>
          <w:bCs/>
          <w:sz w:val="28"/>
          <w:szCs w:val="28"/>
        </w:rPr>
        <w:t xml:space="preserve"> на здание, строение, сооружение (соглашение о расторжении </w:t>
      </w:r>
      <w:r w:rsidRPr="003707EB">
        <w:rPr>
          <w:rFonts w:ascii="Times New Roman" w:hAnsi="Times New Roman"/>
          <w:bCs/>
          <w:sz w:val="28"/>
          <w:szCs w:val="28"/>
        </w:rPr>
        <w:t>договора безвозмездного срочного пользования на здание, строение, сооружение</w:t>
      </w:r>
      <w:r>
        <w:rPr>
          <w:rFonts w:ascii="Times New Roman" w:hAnsi="Times New Roman"/>
          <w:bCs/>
          <w:sz w:val="28"/>
          <w:szCs w:val="28"/>
        </w:rPr>
        <w:t>).</w:t>
      </w:r>
    </w:p>
    <w:p w14:paraId="3296E305" w14:textId="26E5E29C"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8) выписка из </w:t>
      </w:r>
      <w:proofErr w:type="spellStart"/>
      <w:r>
        <w:rPr>
          <w:rFonts w:ascii="Times New Roman" w:hAnsi="Times New Roman"/>
          <w:bCs/>
          <w:sz w:val="28"/>
          <w:szCs w:val="28"/>
        </w:rPr>
        <w:t>ЕГРН</w:t>
      </w:r>
      <w:proofErr w:type="spellEnd"/>
      <w:r>
        <w:rPr>
          <w:rFonts w:ascii="Times New Roman" w:hAnsi="Times New Roman"/>
          <w:bCs/>
          <w:sz w:val="28"/>
          <w:szCs w:val="28"/>
        </w:rPr>
        <w:t xml:space="preserve"> об объекте недвижимости (об испрашиваемом земельном участке).</w:t>
      </w:r>
    </w:p>
    <w:bookmarkEnd w:id="11"/>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 xml:space="preserve">При подаче заявления и прилагаемых к нему документов в </w:t>
      </w:r>
      <w:r w:rsidRPr="00154168">
        <w:rPr>
          <w:rFonts w:ascii="Times New Roman" w:hAnsi="Times New Roman"/>
          <w:sz w:val="28"/>
          <w:szCs w:val="28"/>
          <w:lang w:bidi="ru-RU"/>
        </w:rPr>
        <w:lastRenderedPageBreak/>
        <w:t>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777777"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w:t>
      </w:r>
      <w:proofErr w:type="spellStart"/>
      <w:r w:rsidRPr="003707EB">
        <w:rPr>
          <w:rFonts w:ascii="Times New Roman" w:hAnsi="Times New Roman"/>
          <w:bCs/>
          <w:sz w:val="28"/>
          <w:szCs w:val="28"/>
        </w:rPr>
        <w:t>ЕГРЮЛ</w:t>
      </w:r>
      <w:proofErr w:type="spellEnd"/>
      <w:r w:rsidRPr="003707EB">
        <w:rPr>
          <w:rFonts w:ascii="Times New Roman" w:hAnsi="Times New Roman"/>
          <w:bCs/>
          <w:sz w:val="28"/>
          <w:szCs w:val="28"/>
        </w:rPr>
        <w:t xml:space="preserve"> (если заявителем является юридическое лицо) или </w:t>
      </w:r>
      <w:proofErr w:type="spellStart"/>
      <w:r w:rsidRPr="003707EB">
        <w:rPr>
          <w:rFonts w:ascii="Times New Roman" w:hAnsi="Times New Roman"/>
          <w:bCs/>
          <w:sz w:val="28"/>
          <w:szCs w:val="28"/>
        </w:rPr>
        <w:t>ЕГРИП</w:t>
      </w:r>
      <w:proofErr w:type="spellEnd"/>
      <w:r w:rsidRPr="003707EB">
        <w:rPr>
          <w:rFonts w:ascii="Times New Roman" w:hAnsi="Times New Roman"/>
          <w:bCs/>
          <w:sz w:val="28"/>
          <w:szCs w:val="28"/>
        </w:rPr>
        <w:t xml:space="preserve"> (если заявителем является индивидуальный предприниматель);</w:t>
      </w:r>
    </w:p>
    <w:p w14:paraId="7CA266EE" w14:textId="31E0259D" w:rsid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5C7D58">
        <w:rPr>
          <w:rFonts w:ascii="Times New Roman" w:hAnsi="Times New Roman"/>
          <w:bCs/>
          <w:sz w:val="28"/>
          <w:szCs w:val="28"/>
        </w:rPr>
        <w:t xml:space="preserve">выписка из </w:t>
      </w:r>
      <w:proofErr w:type="spellStart"/>
      <w:r w:rsidRPr="005C7D58">
        <w:rPr>
          <w:rFonts w:ascii="Times New Roman" w:hAnsi="Times New Roman"/>
          <w:bCs/>
          <w:sz w:val="28"/>
          <w:szCs w:val="28"/>
        </w:rPr>
        <w:t>ЕГРН</w:t>
      </w:r>
      <w:proofErr w:type="spellEnd"/>
      <w:r w:rsidRPr="005C7D58">
        <w:rPr>
          <w:rFonts w:ascii="Times New Roman" w:hAnsi="Times New Roman"/>
          <w:bCs/>
          <w:sz w:val="28"/>
          <w:szCs w:val="28"/>
        </w:rPr>
        <w:t xml:space="preserve"> об объекте недвижимости (</w:t>
      </w:r>
      <w:r>
        <w:rPr>
          <w:rFonts w:ascii="Times New Roman" w:hAnsi="Times New Roman"/>
          <w:bCs/>
          <w:sz w:val="28"/>
          <w:szCs w:val="28"/>
        </w:rPr>
        <w:t>о правах на помещение в многоквартирном доме);</w:t>
      </w:r>
    </w:p>
    <w:p w14:paraId="0A78EA3E" w14:textId="4B109EEB" w:rsid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разрешение на ввод объекта в эксплуатацию;</w:t>
      </w:r>
    </w:p>
    <w:p w14:paraId="215D4B34" w14:textId="557C1F41" w:rsidR="005C7D58" w:rsidRP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5C7D58">
        <w:rPr>
          <w:rFonts w:ascii="Times New Roman" w:hAnsi="Times New Roman"/>
          <w:bCs/>
          <w:sz w:val="28"/>
          <w:szCs w:val="28"/>
        </w:rPr>
        <w:t xml:space="preserve">выписка из </w:t>
      </w:r>
      <w:proofErr w:type="spellStart"/>
      <w:r w:rsidRPr="005C7D58">
        <w:rPr>
          <w:rFonts w:ascii="Times New Roman" w:hAnsi="Times New Roman"/>
          <w:bCs/>
          <w:sz w:val="28"/>
          <w:szCs w:val="28"/>
        </w:rPr>
        <w:t>ЕГРН</w:t>
      </w:r>
      <w:proofErr w:type="spellEnd"/>
      <w:r w:rsidRPr="005C7D58">
        <w:rPr>
          <w:rFonts w:ascii="Times New Roman" w:hAnsi="Times New Roman"/>
          <w:bCs/>
          <w:sz w:val="28"/>
          <w:szCs w:val="28"/>
        </w:rPr>
        <w:t xml:space="preserve"> об объекте недвижимости (об испрашиваемом земельном учас</w:t>
      </w:r>
      <w:r>
        <w:rPr>
          <w:rFonts w:ascii="Times New Roman" w:hAnsi="Times New Roman"/>
          <w:bCs/>
          <w:sz w:val="28"/>
          <w:szCs w:val="28"/>
        </w:rPr>
        <w:t>тке).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04B488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D63EF">
        <w:rPr>
          <w:rFonts w:ascii="Times New Roman" w:hAnsi="Times New Roman"/>
          <w:sz w:val="28"/>
          <w:szCs w:val="28"/>
        </w:rPr>
        <w:t xml:space="preserve">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w:t>
      </w:r>
      <w:r w:rsidRPr="001D63EF">
        <w:rPr>
          <w:rFonts w:ascii="Times New Roman" w:hAnsi="Times New Roman"/>
          <w:sz w:val="28"/>
          <w:szCs w:val="28"/>
        </w:rPr>
        <w:lastRenderedPageBreak/>
        <w:t>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w:t>
      </w:r>
      <w:r w:rsidRPr="007B2856">
        <w:rPr>
          <w:rFonts w:ascii="Times New Roman" w:hAnsi="Times New Roman"/>
          <w:sz w:val="28"/>
          <w:szCs w:val="28"/>
        </w:rPr>
        <w:lastRenderedPageBreak/>
        <w:t>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 xml:space="preserve">Иные требования, в том числе учитывающие особенности предоставления </w:t>
      </w:r>
      <w:r w:rsidRPr="007B2856">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w:t>
      </w:r>
      <w:r w:rsidRPr="00533813">
        <w:rPr>
          <w:rFonts w:ascii="Times New Roman" w:hAnsi="Times New Roman"/>
          <w:sz w:val="28"/>
          <w:szCs w:val="28"/>
        </w:rPr>
        <w:lastRenderedPageBreak/>
        <w:t xml:space="preserve">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w:t>
      </w:r>
      <w:r w:rsidRPr="00533813">
        <w:rPr>
          <w:rFonts w:ascii="Times New Roman" w:hAnsi="Times New Roman"/>
          <w:sz w:val="28"/>
          <w:szCs w:val="28"/>
        </w:rPr>
        <w:lastRenderedPageBreak/>
        <w:t xml:space="preserve">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proofErr w:type="spellStart"/>
      <w:r w:rsidRPr="00533813">
        <w:rPr>
          <w:rFonts w:ascii="Times New Roman" w:hAnsi="Times New Roman"/>
          <w:sz w:val="28"/>
          <w:szCs w:val="28"/>
        </w:rPr>
        <w:t>многофцнкциональный</w:t>
      </w:r>
      <w:proofErr w:type="spellEnd"/>
      <w:r w:rsidRPr="00533813">
        <w:rPr>
          <w:rFonts w:ascii="Times New Roman" w:hAnsi="Times New Roman"/>
          <w:sz w:val="28"/>
          <w:szCs w:val="28"/>
        </w:rPr>
        <w:t xml:space="preserve">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w:t>
      </w:r>
      <w:r w:rsidRPr="00533813">
        <w:rPr>
          <w:rFonts w:ascii="Times New Roman" w:hAnsi="Times New Roman"/>
          <w:sz w:val="28"/>
          <w:szCs w:val="28"/>
        </w:rPr>
        <w:lastRenderedPageBreak/>
        <w:t xml:space="preserve">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14:paraId="1786FBC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09BC445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6964DF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1F38E0F5" w14:textId="7B7131BD"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27814">
        <w:rPr>
          <w:rFonts w:ascii="Times New Roman" w:hAnsi="Times New Roman"/>
          <w:sz w:val="28"/>
          <w:szCs w:val="28"/>
        </w:rPr>
        <w:t>20</w:t>
      </w:r>
      <w:r w:rsidRPr="00533813">
        <w:rPr>
          <w:rFonts w:ascii="Times New Roman" w:hAnsi="Times New Roman"/>
          <w:sz w:val="28"/>
          <w:szCs w:val="28"/>
        </w:rPr>
        <w:t xml:space="preserve"> рабочих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14:paraId="191B83C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5E2E39C"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sidRPr="007B2856">
        <w:rPr>
          <w:rFonts w:ascii="Times New Roman" w:hAnsi="Times New Roman"/>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7B2856">
        <w:rPr>
          <w:rFonts w:ascii="Times New Roman" w:hAnsi="Times New Roman"/>
          <w:sz w:val="28"/>
          <w:szCs w:val="28"/>
        </w:rPr>
        <w:lastRenderedPageBreak/>
        <w:t>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lastRenderedPageBreak/>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6AD53C6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31267">
        <w:rPr>
          <w:rFonts w:ascii="Times New Roman" w:hAnsi="Times New Roman"/>
          <w:sz w:val="28"/>
          <w:szCs w:val="28"/>
        </w:rPr>
        <w:t>Тацинского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rsidRPr="00237533">
        <w:lastRenderedPageBreak/>
        <w:t>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1BF044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31267">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w:t>
      </w:r>
      <w:r w:rsidRPr="00F40D83">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40D83">
        <w:rPr>
          <w:rFonts w:ascii="Times New Roman" w:hAnsi="Times New Roman"/>
          <w:sz w:val="28"/>
          <w:szCs w:val="28"/>
        </w:rPr>
        <w:lastRenderedPageBreak/>
        <w:t>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F40D83">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w:t>
      </w:r>
      <w:r w:rsidRPr="007B2856">
        <w:rPr>
          <w:rFonts w:ascii="Times New Roman" w:hAnsi="Times New Roman"/>
          <w:sz w:val="28"/>
          <w:szCs w:val="28"/>
        </w:rPr>
        <w:lastRenderedPageBreak/>
        <w:t>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6"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16B7A7CD"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97B37" w:rsidRPr="00297B37">
        <w:rPr>
          <w:rFonts w:ascii="Times New Roman" w:hAnsi="Times New Roman"/>
          <w:sz w:val="28"/>
          <w:szCs w:val="28"/>
        </w:rPr>
        <w:t>Расторже</w:t>
      </w:r>
      <w:bookmarkStart w:id="19" w:name="_GoBack"/>
      <w:bookmarkEnd w:id="19"/>
      <w:r w:rsidR="00297B37" w:rsidRPr="00297B37">
        <w:rPr>
          <w:rFonts w:ascii="Times New Roman" w:hAnsi="Times New Roman"/>
          <w:sz w:val="28"/>
          <w:szCs w:val="28"/>
        </w:rPr>
        <w:t>ние договора аренды, безвозмездного пользования земельным участком</w:t>
      </w:r>
      <w:r w:rsidRPr="00B21976">
        <w:rPr>
          <w:rFonts w:ascii="Times New Roman" w:hAnsi="Times New Roman"/>
          <w:sz w:val="28"/>
          <w:szCs w:val="28"/>
        </w:rPr>
        <w:t>"</w:t>
      </w:r>
      <w:r>
        <w:rPr>
          <w:rFonts w:ascii="Times New Roman" w:hAnsi="Times New Roman"/>
          <w:sz w:val="28"/>
          <w:szCs w:val="28"/>
        </w:rPr>
        <w:t xml:space="preserve"> </w:t>
      </w:r>
      <w:bookmarkEnd w:id="17"/>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0530141B"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5FB94E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44F668D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Заявление</w:t>
      </w:r>
    </w:p>
    <w:p w14:paraId="3C21462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38CAFD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Прошу  расторгнуть договор аренды (безвозмездного пользования) N _______ </w:t>
      </w:r>
      <w:proofErr w:type="gramStart"/>
      <w:r w:rsidRPr="00EE6651">
        <w:rPr>
          <w:rFonts w:ascii="Courier New" w:hAnsi="Courier New" w:cs="Courier New"/>
          <w:sz w:val="20"/>
          <w:szCs w:val="20"/>
        </w:rPr>
        <w:t>от</w:t>
      </w:r>
      <w:proofErr w:type="gramEnd"/>
    </w:p>
    <w:p w14:paraId="2742A0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_______________ земельного участка, расположенного </w:t>
      </w:r>
      <w:proofErr w:type="gramStart"/>
      <w:r w:rsidRPr="00EE6651">
        <w:rPr>
          <w:rFonts w:ascii="Courier New" w:hAnsi="Courier New" w:cs="Courier New"/>
          <w:sz w:val="20"/>
          <w:szCs w:val="20"/>
        </w:rPr>
        <w:t>по</w:t>
      </w:r>
      <w:proofErr w:type="gramEnd"/>
      <w:r w:rsidRPr="00EE6651">
        <w:rPr>
          <w:rFonts w:ascii="Courier New" w:hAnsi="Courier New" w:cs="Courier New"/>
          <w:sz w:val="20"/>
          <w:szCs w:val="20"/>
        </w:rPr>
        <w:t xml:space="preserve"> _____________________</w:t>
      </w:r>
    </w:p>
    <w:p w14:paraId="4200F21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__________________________________________________________________________,</w:t>
      </w:r>
    </w:p>
    <w:p w14:paraId="39556C1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земельного участка)</w:t>
      </w:r>
    </w:p>
    <w:p w14:paraId="0FE2CFEB" w14:textId="79EF658D"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Предоставленного</w:t>
      </w:r>
      <w:r>
        <w:rPr>
          <w:rFonts w:ascii="Courier New" w:hAnsi="Courier New" w:cs="Courier New"/>
          <w:sz w:val="20"/>
          <w:szCs w:val="20"/>
        </w:rPr>
        <w:t xml:space="preserve"> </w:t>
      </w:r>
      <w:r w:rsidRPr="00EE6651">
        <w:rPr>
          <w:rFonts w:ascii="Courier New" w:hAnsi="Courier New" w:cs="Courier New"/>
          <w:sz w:val="20"/>
          <w:szCs w:val="20"/>
        </w:rPr>
        <w:t>постановлением (распоряжением</w:t>
      </w:r>
      <w:proofErr w:type="gramStart"/>
      <w:r w:rsidRPr="00EE6651">
        <w:rPr>
          <w:rFonts w:ascii="Courier New" w:hAnsi="Courier New" w:cs="Courier New"/>
          <w:sz w:val="20"/>
          <w:szCs w:val="20"/>
        </w:rPr>
        <w:t>)А</w:t>
      </w:r>
      <w:proofErr w:type="gramEnd"/>
      <w:r w:rsidRPr="00EE6651">
        <w:rPr>
          <w:rFonts w:ascii="Courier New" w:hAnsi="Courier New" w:cs="Courier New"/>
          <w:sz w:val="20"/>
          <w:szCs w:val="20"/>
        </w:rPr>
        <w:t>дминистрации</w:t>
      </w:r>
      <w:r>
        <w:rPr>
          <w:rFonts w:ascii="Courier New" w:hAnsi="Courier New" w:cs="Courier New"/>
          <w:sz w:val="20"/>
          <w:szCs w:val="20"/>
        </w:rPr>
        <w:t xml:space="preserve"> ______________</w:t>
      </w:r>
      <w:r w:rsidRPr="00EE6651">
        <w:rPr>
          <w:rFonts w:ascii="Courier New" w:hAnsi="Courier New" w:cs="Courier New"/>
          <w:sz w:val="20"/>
          <w:szCs w:val="20"/>
        </w:rPr>
        <w:t xml:space="preserve"> </w:t>
      </w:r>
      <w:proofErr w:type="spellStart"/>
      <w:r w:rsidRPr="00EE6651">
        <w:rPr>
          <w:rFonts w:ascii="Courier New" w:hAnsi="Courier New" w:cs="Courier New"/>
          <w:sz w:val="20"/>
          <w:szCs w:val="20"/>
        </w:rPr>
        <w:t>N______от</w:t>
      </w:r>
      <w:proofErr w:type="spellEnd"/>
      <w:r w:rsidRPr="00EE6651">
        <w:rPr>
          <w:rFonts w:ascii="Courier New" w:hAnsi="Courier New" w:cs="Courier New"/>
          <w:sz w:val="20"/>
          <w:szCs w:val="20"/>
        </w:rPr>
        <w:t>__________ для______________________________</w:t>
      </w:r>
    </w:p>
    <w:p w14:paraId="0B4F213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___________________________________________________________________________</w:t>
      </w:r>
    </w:p>
    <w:p w14:paraId="75BA39A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(цель использования земельного участка)</w:t>
      </w:r>
    </w:p>
    <w:p w14:paraId="0443CE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в связи </w:t>
      </w:r>
      <w:proofErr w:type="gramStart"/>
      <w:r w:rsidRPr="00EE6651">
        <w:rPr>
          <w:rFonts w:ascii="Courier New" w:hAnsi="Courier New" w:cs="Courier New"/>
          <w:sz w:val="20"/>
          <w:szCs w:val="20"/>
        </w:rPr>
        <w:t>с</w:t>
      </w:r>
      <w:proofErr w:type="gramEnd"/>
      <w:r w:rsidRPr="00EE6651">
        <w:rPr>
          <w:rFonts w:ascii="Courier New" w:hAnsi="Courier New" w:cs="Courier New"/>
          <w:sz w:val="20"/>
          <w:szCs w:val="20"/>
        </w:rPr>
        <w:t xml:space="preserve"> _________________________________________________________________</w:t>
      </w:r>
    </w:p>
    <w:p w14:paraId="384F721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(указать причину)</w:t>
      </w:r>
    </w:p>
    <w:p w14:paraId="5AD9973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88A897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Заявитель: _______________________________         _____________________</w:t>
      </w:r>
    </w:p>
    <w:p w14:paraId="25C8A9CC"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(ФИО, должность представителя                 (подпись)</w:t>
      </w:r>
      <w:proofErr w:type="gramEnd"/>
    </w:p>
    <w:p w14:paraId="1E26AB7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юридического лица;</w:t>
      </w:r>
    </w:p>
    <w:p w14:paraId="4C8D8C9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ФИО физического лица)</w:t>
      </w:r>
      <w:proofErr w:type="gramEnd"/>
    </w:p>
    <w:p w14:paraId="6D58315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B6982F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 ______________</w:t>
      </w:r>
      <w:proofErr w:type="spellStart"/>
      <w:r w:rsidRPr="00EE6651">
        <w:rPr>
          <w:rFonts w:ascii="Courier New" w:hAnsi="Courier New" w:cs="Courier New"/>
          <w:sz w:val="20"/>
          <w:szCs w:val="20"/>
        </w:rPr>
        <w:t>20__г</w:t>
      </w:r>
      <w:proofErr w:type="spellEnd"/>
      <w:r w:rsidRPr="00EE6651">
        <w:rPr>
          <w:rFonts w:ascii="Courier New" w:hAnsi="Courier New" w:cs="Courier New"/>
          <w:sz w:val="20"/>
          <w:szCs w:val="20"/>
        </w:rPr>
        <w:t>.</w:t>
      </w:r>
    </w:p>
    <w:p w14:paraId="49D2059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92D2CD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Даю  согласие  на  сбор,  систематизацию,  накопление, хранение, уточнение,</w:t>
      </w:r>
    </w:p>
    <w:p w14:paraId="751D729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использование,  обезличивание,  блокирование,  уничтожение  и передачу </w:t>
      </w:r>
      <w:proofErr w:type="gramStart"/>
      <w:r w:rsidRPr="00EE6651">
        <w:rPr>
          <w:rFonts w:ascii="Courier New" w:hAnsi="Courier New" w:cs="Courier New"/>
          <w:sz w:val="20"/>
          <w:szCs w:val="20"/>
        </w:rPr>
        <w:t>моих</w:t>
      </w:r>
      <w:proofErr w:type="gramEnd"/>
    </w:p>
    <w:p w14:paraId="05C2FAA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персональных  данных в органы местного самоуправления, а также организации,</w:t>
      </w:r>
    </w:p>
    <w:p w14:paraId="2417B29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участвующие   в  процессе  предоставления  муниципальной  услуги,  третьими</w:t>
      </w:r>
    </w:p>
    <w:p w14:paraId="3C2BFCD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лицами,   </w:t>
      </w:r>
      <w:proofErr w:type="gramStart"/>
      <w:r w:rsidRPr="00EE6651">
        <w:rPr>
          <w:rFonts w:ascii="Courier New" w:hAnsi="Courier New" w:cs="Courier New"/>
          <w:sz w:val="20"/>
          <w:szCs w:val="20"/>
        </w:rPr>
        <w:t>заключившим</w:t>
      </w:r>
      <w:proofErr w:type="gramEnd"/>
      <w:r w:rsidRPr="00EE6651">
        <w:rPr>
          <w:rFonts w:ascii="Courier New" w:hAnsi="Courier New" w:cs="Courier New"/>
          <w:sz w:val="20"/>
          <w:szCs w:val="20"/>
        </w:rPr>
        <w:t xml:space="preserve">   договоры   (соглашения)   о  едином  информационном</w:t>
      </w:r>
    </w:p>
    <w:p w14:paraId="7E907D3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6651">
        <w:rPr>
          <w:rFonts w:ascii="Courier New" w:hAnsi="Courier New" w:cs="Courier New"/>
          <w:sz w:val="20"/>
          <w:szCs w:val="20"/>
        </w:rPr>
        <w:t>пространстве</w:t>
      </w:r>
      <w:proofErr w:type="gramEnd"/>
      <w:r w:rsidRPr="00EE6651">
        <w:rPr>
          <w:rFonts w:ascii="Courier New" w:hAnsi="Courier New" w:cs="Courier New"/>
          <w:sz w:val="20"/>
          <w:szCs w:val="20"/>
        </w:rPr>
        <w:t>,    а   также   производить   обмен   персональными   данными,</w:t>
      </w:r>
    </w:p>
    <w:p w14:paraId="08211D3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6651">
        <w:rPr>
          <w:rFonts w:ascii="Courier New" w:hAnsi="Courier New" w:cs="Courier New"/>
          <w:sz w:val="20"/>
          <w:szCs w:val="20"/>
        </w:rPr>
        <w:t>содержащимися</w:t>
      </w:r>
      <w:proofErr w:type="gramEnd"/>
      <w:r w:rsidRPr="00EE6651">
        <w:rPr>
          <w:rFonts w:ascii="Courier New" w:hAnsi="Courier New" w:cs="Courier New"/>
          <w:sz w:val="20"/>
          <w:szCs w:val="20"/>
        </w:rPr>
        <w:t xml:space="preserve">  в  настоящем  заявлении  о документах, прилагаемых к нему, а</w:t>
      </w:r>
    </w:p>
    <w:p w14:paraId="7969DC3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именно совершение действий, предусмотренных </w:t>
      </w:r>
      <w:hyperlink r:id="rId20" w:history="1">
        <w:r w:rsidRPr="00EE6651">
          <w:rPr>
            <w:rFonts w:ascii="Courier New" w:hAnsi="Courier New" w:cs="Courier New"/>
            <w:sz w:val="20"/>
            <w:szCs w:val="20"/>
          </w:rPr>
          <w:t>статьями 6</w:t>
        </w:r>
      </w:hyperlink>
      <w:r w:rsidRPr="00EE6651">
        <w:rPr>
          <w:rFonts w:ascii="Courier New" w:hAnsi="Courier New" w:cs="Courier New"/>
          <w:sz w:val="20"/>
          <w:szCs w:val="20"/>
        </w:rPr>
        <w:t xml:space="preserve">, </w:t>
      </w:r>
      <w:hyperlink r:id="rId21" w:history="1">
        <w:r w:rsidRPr="00EE6651">
          <w:rPr>
            <w:rFonts w:ascii="Courier New" w:hAnsi="Courier New" w:cs="Courier New"/>
            <w:sz w:val="20"/>
            <w:szCs w:val="20"/>
          </w:rPr>
          <w:t>9</w:t>
        </w:r>
      </w:hyperlink>
      <w:r w:rsidRPr="00EE6651">
        <w:rPr>
          <w:rFonts w:ascii="Courier New" w:hAnsi="Courier New" w:cs="Courier New"/>
          <w:sz w:val="20"/>
          <w:szCs w:val="20"/>
        </w:rPr>
        <w:t xml:space="preserve"> и </w:t>
      </w:r>
      <w:hyperlink r:id="rId22" w:history="1">
        <w:r w:rsidRPr="00EE6651">
          <w:rPr>
            <w:rFonts w:ascii="Courier New" w:hAnsi="Courier New" w:cs="Courier New"/>
            <w:sz w:val="20"/>
            <w:szCs w:val="20"/>
          </w:rPr>
          <w:t>10</w:t>
        </w:r>
      </w:hyperlink>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Федерального</w:t>
      </w:r>
      <w:proofErr w:type="gramEnd"/>
    </w:p>
    <w:p w14:paraId="6D31BD4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закона  от  27.07.2006 N 152-ФЗ "О персональных данных". Подтверждаю,  что,</w:t>
      </w:r>
    </w:p>
    <w:p w14:paraId="28387AC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давая такое согласие, я действую своей волей и в своем интересе.</w:t>
      </w:r>
    </w:p>
    <w:p w14:paraId="19CC1B7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Настоящее согласие может быть отозвано в письменной форме.</w:t>
      </w:r>
    </w:p>
    <w:p w14:paraId="4646438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09A4F3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 ______________20__ г.               ________________________</w:t>
      </w:r>
    </w:p>
    <w:p w14:paraId="0ADDC667"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(дата)                             (подпись заявителя)</w:t>
      </w:r>
    </w:p>
    <w:p w14:paraId="79111397" w14:textId="77777777" w:rsidR="00EE6651" w:rsidRPr="00EE6651" w:rsidRDefault="00EE6651" w:rsidP="00EE6651">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8"/>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F7972" w14:textId="77777777" w:rsidR="00C86D3D" w:rsidRDefault="00C86D3D" w:rsidP="00F717EA">
      <w:pPr>
        <w:spacing w:after="0" w:line="240" w:lineRule="auto"/>
      </w:pPr>
      <w:r>
        <w:separator/>
      </w:r>
    </w:p>
  </w:endnote>
  <w:endnote w:type="continuationSeparator" w:id="0">
    <w:p w14:paraId="3C72FB7C" w14:textId="77777777" w:rsidR="00C86D3D" w:rsidRDefault="00C86D3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66D9" w14:textId="77777777" w:rsidR="00C86D3D" w:rsidRDefault="00C86D3D" w:rsidP="00F717EA">
      <w:pPr>
        <w:spacing w:after="0" w:line="240" w:lineRule="auto"/>
      </w:pPr>
      <w:r>
        <w:separator/>
      </w:r>
    </w:p>
  </w:footnote>
  <w:footnote w:type="continuationSeparator" w:id="0">
    <w:p w14:paraId="0F04329C" w14:textId="77777777" w:rsidR="00C86D3D" w:rsidRDefault="00C86D3D"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27C1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4F7DE0"/>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01FB"/>
    <w:rsid w:val="00B21976"/>
    <w:rsid w:val="00B2339D"/>
    <w:rsid w:val="00B2482A"/>
    <w:rsid w:val="00B26A79"/>
    <w:rsid w:val="00B31267"/>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6C28"/>
    <w:rsid w:val="00C3101A"/>
    <w:rsid w:val="00C435BB"/>
    <w:rsid w:val="00C660C7"/>
    <w:rsid w:val="00C86582"/>
    <w:rsid w:val="00C86D3D"/>
    <w:rsid w:val="00C96FE2"/>
    <w:rsid w:val="00CA7289"/>
    <w:rsid w:val="00CB0A10"/>
    <w:rsid w:val="00CD0C8B"/>
    <w:rsid w:val="00CE229C"/>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9193&amp;dst=100278&amp;field=134&amp;date=28.06.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28.06.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28.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12210</Words>
  <Characters>69600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5</cp:revision>
  <cp:lastPrinted>2022-12-07T12:35:00Z</cp:lastPrinted>
  <dcterms:created xsi:type="dcterms:W3CDTF">2022-11-25T08:09:00Z</dcterms:created>
  <dcterms:modified xsi:type="dcterms:W3CDTF">2022-12-07T12:37:00Z</dcterms:modified>
</cp:coreProperties>
</file>