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D00B12">
        <w:rPr>
          <w:rFonts w:ascii="Times New Roman" w:hAnsi="Times New Roman" w:cs="Times New Roman"/>
          <w:b/>
          <w:sz w:val="30"/>
          <w:szCs w:val="30"/>
        </w:rPr>
        <w:t>Тацинского</w:t>
      </w:r>
      <w:r w:rsidR="00B53033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2022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00B12">
        <w:rPr>
          <w:rFonts w:ascii="Times New Roman" w:hAnsi="Times New Roman" w:cs="Times New Roman"/>
          <w:sz w:val="30"/>
          <w:szCs w:val="30"/>
        </w:rPr>
        <w:t>Тацинского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B53033">
        <w:rPr>
          <w:rFonts w:ascii="Times New Roman" w:hAnsi="Times New Roman" w:cs="Times New Roman"/>
          <w:sz w:val="30"/>
          <w:szCs w:val="30"/>
        </w:rPr>
        <w:t>на 2022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9245D2" w:rsidRPr="009245D2" w:rsidRDefault="004867F2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C22900">
        <w:rPr>
          <w:rFonts w:ascii="Times New Roman" w:hAnsi="Times New Roman" w:cs="Times New Roman"/>
          <w:sz w:val="30"/>
          <w:szCs w:val="30"/>
        </w:rPr>
        <w:t>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пределен перечень должностей муниципальной службы, при </w:t>
      </w:r>
      <w:r w:rsidR="00235E2B" w:rsidRPr="009245D2">
        <w:rPr>
          <w:rFonts w:ascii="Times New Roman" w:hAnsi="Times New Roman" w:cs="Times New Roman"/>
          <w:sz w:val="30"/>
          <w:szCs w:val="30"/>
        </w:rPr>
        <w:t>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9245D2">
        <w:rPr>
          <w:rFonts w:ascii="Times New Roman" w:hAnsi="Times New Roman" w:cs="Times New Roman"/>
          <w:sz w:val="30"/>
          <w:szCs w:val="30"/>
        </w:rPr>
        <w:t>, к ним относится</w:t>
      </w:r>
      <w:r w:rsidR="00235E2B" w:rsidRPr="009245D2">
        <w:rPr>
          <w:rFonts w:ascii="Times New Roman" w:hAnsi="Times New Roman" w:cs="Times New Roman"/>
          <w:sz w:val="30"/>
          <w:szCs w:val="30"/>
        </w:rPr>
        <w:t xml:space="preserve"> Глава </w:t>
      </w:r>
      <w:r w:rsidRPr="009245D2">
        <w:rPr>
          <w:rFonts w:ascii="Times New Roman" w:hAnsi="Times New Roman" w:cs="Times New Roman"/>
          <w:sz w:val="30"/>
          <w:szCs w:val="30"/>
        </w:rPr>
        <w:t>Администрации</w:t>
      </w:r>
      <w:r w:rsidR="00235E2B" w:rsidRPr="009245D2">
        <w:rPr>
          <w:rFonts w:ascii="Times New Roman" w:hAnsi="Times New Roman" w:cs="Times New Roman"/>
          <w:sz w:val="30"/>
          <w:szCs w:val="30"/>
        </w:rPr>
        <w:t>,</w:t>
      </w:r>
      <w:r w:rsidR="009245D2" w:rsidRPr="009245D2">
        <w:rPr>
          <w:rFonts w:ascii="Times New Roman" w:hAnsi="Times New Roman" w:cs="Times New Roman"/>
          <w:sz w:val="30"/>
          <w:szCs w:val="30"/>
        </w:rPr>
        <w:t xml:space="preserve"> заместитель главы Администрации Тацинского сельского поселения,</w:t>
      </w:r>
      <w:r w:rsidR="00235E2B" w:rsidRPr="009245D2">
        <w:rPr>
          <w:rFonts w:ascii="Times New Roman" w:hAnsi="Times New Roman" w:cs="Times New Roman"/>
          <w:sz w:val="30"/>
          <w:szCs w:val="30"/>
        </w:rPr>
        <w:t xml:space="preserve"> начальник </w:t>
      </w:r>
      <w:r w:rsidR="009245D2" w:rsidRPr="009245D2">
        <w:rPr>
          <w:rFonts w:ascii="Times New Roman" w:hAnsi="Times New Roman" w:cs="Times New Roman"/>
          <w:sz w:val="30"/>
          <w:szCs w:val="30"/>
        </w:rPr>
        <w:t>отдела</w:t>
      </w:r>
      <w:r w:rsidR="00235E2B" w:rsidRPr="009245D2">
        <w:rPr>
          <w:rFonts w:ascii="Times New Roman" w:hAnsi="Times New Roman" w:cs="Times New Roman"/>
          <w:sz w:val="30"/>
          <w:szCs w:val="30"/>
        </w:rPr>
        <w:t xml:space="preserve"> экономики и финансов, главный бухгалтер, </w:t>
      </w:r>
      <w:r w:rsidRPr="009245D2">
        <w:rPr>
          <w:rFonts w:ascii="Times New Roman" w:hAnsi="Times New Roman" w:cs="Times New Roman"/>
          <w:sz w:val="30"/>
          <w:szCs w:val="30"/>
        </w:rPr>
        <w:t>ведущий специалист</w:t>
      </w:r>
      <w:r w:rsidR="009245D2" w:rsidRPr="009245D2">
        <w:rPr>
          <w:rFonts w:ascii="Times New Roman" w:hAnsi="Times New Roman" w:cs="Times New Roman"/>
          <w:sz w:val="30"/>
          <w:szCs w:val="30"/>
        </w:rPr>
        <w:t>, заведующий сектором</w:t>
      </w:r>
      <w:bookmarkStart w:id="0" w:name="_GoBack"/>
      <w:bookmarkEnd w:id="0"/>
      <w:r w:rsidR="009245D2" w:rsidRPr="009245D2">
        <w:rPr>
          <w:rFonts w:ascii="Times New Roman" w:hAnsi="Times New Roman" w:cs="Times New Roman"/>
          <w:sz w:val="30"/>
          <w:szCs w:val="30"/>
        </w:rPr>
        <w:t xml:space="preserve"> </w:t>
      </w:r>
      <w:r w:rsidR="009245D2" w:rsidRPr="009245D2">
        <w:rPr>
          <w:rFonts w:ascii="Times New Roman" w:hAnsi="Times New Roman" w:cs="Times New Roman"/>
          <w:sz w:val="30"/>
          <w:szCs w:val="30"/>
        </w:rPr>
        <w:t>Администрации Тацинского сельского поселения</w:t>
      </w:r>
      <w:r w:rsidR="009245D2" w:rsidRPr="009245D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A6EF2" w:rsidRPr="009245D2" w:rsidRDefault="009245D2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45D2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F13058" w:rsidRPr="009245D2">
        <w:rPr>
          <w:rFonts w:ascii="Times New Roman" w:hAnsi="Times New Roman" w:cs="Times New Roman"/>
          <w:sz w:val="30"/>
          <w:szCs w:val="30"/>
        </w:rPr>
        <w:t>В соответствии со</w:t>
      </w:r>
      <w:r w:rsidR="00D45965" w:rsidRPr="009245D2">
        <w:rPr>
          <w:rFonts w:ascii="Times New Roman" w:hAnsi="Times New Roman" w:cs="Times New Roman"/>
          <w:sz w:val="30"/>
          <w:szCs w:val="30"/>
        </w:rPr>
        <w:t xml:space="preserve"> статьей </w:t>
      </w:r>
      <w:r w:rsidR="00F10982" w:rsidRPr="009245D2">
        <w:rPr>
          <w:rFonts w:ascii="Times New Roman" w:hAnsi="Times New Roman" w:cs="Times New Roman"/>
          <w:sz w:val="30"/>
          <w:szCs w:val="30"/>
        </w:rPr>
        <w:t>8 Ф</w:t>
      </w:r>
      <w:r w:rsidR="00D45965" w:rsidRPr="009245D2">
        <w:rPr>
          <w:rFonts w:ascii="Times New Roman" w:hAnsi="Times New Roman" w:cs="Times New Roman"/>
          <w:sz w:val="30"/>
          <w:szCs w:val="30"/>
        </w:rPr>
        <w:t xml:space="preserve">едерального закона </w:t>
      </w:r>
      <w:r w:rsidR="00F10982" w:rsidRPr="009245D2">
        <w:rPr>
          <w:rFonts w:ascii="Times New Roman" w:hAnsi="Times New Roman" w:cs="Times New Roman"/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D00B12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F10982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 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и депутатами Собрания депутатов </w:t>
      </w:r>
      <w:r w:rsidR="00D00B12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 </w:t>
      </w:r>
      <w:r w:rsidR="00F13058" w:rsidRPr="009245D2">
        <w:rPr>
          <w:rFonts w:ascii="Times New Roman" w:hAnsi="Times New Roman" w:cs="Times New Roman"/>
          <w:sz w:val="30"/>
          <w:szCs w:val="30"/>
        </w:rPr>
        <w:t>в</w:t>
      </w:r>
      <w:r w:rsidR="00B53033" w:rsidRPr="009245D2">
        <w:rPr>
          <w:rFonts w:ascii="Times New Roman" w:hAnsi="Times New Roman" w:cs="Times New Roman"/>
          <w:sz w:val="30"/>
          <w:szCs w:val="30"/>
        </w:rPr>
        <w:t>о 2 квартале 2022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года </w:t>
      </w:r>
      <w:r w:rsidR="00F13058" w:rsidRPr="009245D2">
        <w:rPr>
          <w:rFonts w:ascii="Times New Roman" w:hAnsi="Times New Roman" w:cs="Times New Roman"/>
          <w:sz w:val="30"/>
          <w:szCs w:val="30"/>
        </w:rPr>
        <w:t>предоставлены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сведения о доходах, об имуществе, обязательствах имущественного характера </w:t>
      </w:r>
      <w:r w:rsidR="00F13058" w:rsidRPr="009245D2">
        <w:rPr>
          <w:rFonts w:ascii="Times New Roman" w:hAnsi="Times New Roman" w:cs="Times New Roman"/>
          <w:sz w:val="30"/>
          <w:szCs w:val="30"/>
        </w:rPr>
        <w:t xml:space="preserve">своих, супругов и несовершеннолетних детей, </w:t>
      </w:r>
      <w:r w:rsidR="00925ED4" w:rsidRPr="009245D2">
        <w:rPr>
          <w:rFonts w:ascii="Times New Roman" w:hAnsi="Times New Roman" w:cs="Times New Roman"/>
          <w:sz w:val="30"/>
          <w:szCs w:val="30"/>
        </w:rPr>
        <w:t xml:space="preserve">а также сообщения об отсутствии сделок </w:t>
      </w:r>
      <w:r w:rsidR="00B53033" w:rsidRPr="009245D2">
        <w:rPr>
          <w:rFonts w:ascii="Times New Roman" w:hAnsi="Times New Roman" w:cs="Times New Roman"/>
          <w:sz w:val="30"/>
          <w:szCs w:val="30"/>
        </w:rPr>
        <w:t>за 2021</w:t>
      </w:r>
      <w:r w:rsidR="00F13058" w:rsidRPr="009245D2">
        <w:rPr>
          <w:rFonts w:ascii="Times New Roman" w:hAnsi="Times New Roman" w:cs="Times New Roman"/>
          <w:sz w:val="30"/>
          <w:szCs w:val="30"/>
        </w:rPr>
        <w:t xml:space="preserve"> год.</w:t>
      </w:r>
      <w:proofErr w:type="gramEnd"/>
      <w:r w:rsidR="00F13058" w:rsidRPr="009245D2">
        <w:rPr>
          <w:rFonts w:ascii="Times New Roman" w:hAnsi="Times New Roman" w:cs="Times New Roman"/>
          <w:sz w:val="30"/>
          <w:szCs w:val="30"/>
        </w:rPr>
        <w:t xml:space="preserve"> Сведения предоставлены 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в полном объеме, в срок, установленный законодательством, и размещены на официальном сайте Администрации </w:t>
      </w:r>
      <w:r w:rsidR="00D00B12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поселения.</w:t>
      </w:r>
    </w:p>
    <w:p w:rsidR="00C22900" w:rsidRPr="009245D2" w:rsidRDefault="00F13058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45D2">
        <w:rPr>
          <w:rFonts w:ascii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Собрания депутатов </w:t>
      </w:r>
      <w:r w:rsidR="002D48AF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="00925ED4" w:rsidRPr="009245D2">
        <w:rPr>
          <w:rFonts w:ascii="Times New Roman" w:hAnsi="Times New Roman" w:cs="Times New Roman"/>
          <w:sz w:val="30"/>
          <w:szCs w:val="30"/>
        </w:rPr>
        <w:t>,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</w:t>
      </w:r>
      <w:r w:rsidR="00925ED4" w:rsidRPr="009245D2">
        <w:rPr>
          <w:rFonts w:ascii="Times New Roman" w:hAnsi="Times New Roman" w:cs="Times New Roman"/>
          <w:sz w:val="30"/>
          <w:szCs w:val="30"/>
        </w:rPr>
        <w:t>а также сообще</w:t>
      </w:r>
      <w:r w:rsidR="00B53033" w:rsidRPr="009245D2">
        <w:rPr>
          <w:rFonts w:ascii="Times New Roman" w:hAnsi="Times New Roman" w:cs="Times New Roman"/>
          <w:sz w:val="30"/>
          <w:szCs w:val="30"/>
        </w:rPr>
        <w:t>ния об отсутствии сделок за 2021</w:t>
      </w:r>
      <w:r w:rsidR="00925ED4" w:rsidRPr="009245D2">
        <w:rPr>
          <w:rFonts w:ascii="Times New Roman" w:hAnsi="Times New Roman" w:cs="Times New Roman"/>
          <w:sz w:val="30"/>
          <w:szCs w:val="30"/>
        </w:rPr>
        <w:t xml:space="preserve"> год, </w:t>
      </w:r>
      <w:r w:rsidRPr="009245D2">
        <w:rPr>
          <w:rFonts w:ascii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9245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45D2">
        <w:rPr>
          <w:rFonts w:ascii="Times New Roman" w:hAnsi="Times New Roman" w:cs="Times New Roman"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2D48AF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Pr="009245D2">
        <w:rPr>
          <w:rFonts w:ascii="Times New Roman" w:hAnsi="Times New Roman" w:cs="Times New Roman"/>
          <w:sz w:val="30"/>
          <w:szCs w:val="30"/>
        </w:rPr>
        <w:t>. Анализ проводился в соответствии с требованиями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гулировании конфликта интересов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в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  <w:r w:rsidR="00EA6B71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2D48AF">
        <w:rPr>
          <w:color w:val="000000" w:themeColor="text1"/>
          <w:sz w:val="30"/>
          <w:szCs w:val="30"/>
        </w:rPr>
        <w:t>Тацинского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 xml:space="preserve">комиссии по соблюдению требований к служебному поведению муниципальных служащих Администрации </w:t>
      </w:r>
      <w:r w:rsidR="002D48AF">
        <w:rPr>
          <w:color w:val="000000" w:themeColor="text1"/>
          <w:sz w:val="30"/>
          <w:szCs w:val="30"/>
        </w:rPr>
        <w:t>Тацинского</w:t>
      </w:r>
      <w:r w:rsidR="00A56EF2"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</w:t>
      </w:r>
      <w:r w:rsidR="00587104" w:rsidRPr="00C22900">
        <w:rPr>
          <w:color w:val="000000" w:themeColor="text1"/>
          <w:sz w:val="30"/>
          <w:szCs w:val="30"/>
        </w:rPr>
        <w:t xml:space="preserve">в </w:t>
      </w:r>
      <w:r w:rsidR="00A56EF2">
        <w:rPr>
          <w:color w:val="000000" w:themeColor="text1"/>
          <w:sz w:val="30"/>
          <w:szCs w:val="30"/>
        </w:rPr>
        <w:t>со</w:t>
      </w:r>
      <w:r w:rsidR="00587104" w:rsidRPr="00C22900">
        <w:rPr>
          <w:color w:val="000000" w:themeColor="text1"/>
          <w:sz w:val="30"/>
          <w:szCs w:val="30"/>
        </w:rPr>
        <w:t>ст</w:t>
      </w:r>
      <w:r w:rsidR="00A56EF2">
        <w:rPr>
          <w:color w:val="000000" w:themeColor="text1"/>
          <w:sz w:val="30"/>
          <w:szCs w:val="30"/>
        </w:rPr>
        <w:t>а</w:t>
      </w:r>
      <w:r w:rsidR="009245D2">
        <w:rPr>
          <w:color w:val="000000" w:themeColor="text1"/>
          <w:sz w:val="30"/>
          <w:szCs w:val="30"/>
        </w:rPr>
        <w:t>ве 5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9245D2">
        <w:rPr>
          <w:color w:val="000000" w:themeColor="text1"/>
          <w:sz w:val="30"/>
          <w:szCs w:val="30"/>
        </w:rPr>
        <w:t xml:space="preserve">заместитель </w:t>
      </w:r>
      <w:r w:rsidR="009245D2">
        <w:rPr>
          <w:rFonts w:eastAsia="Calibri"/>
          <w:sz w:val="30"/>
          <w:szCs w:val="30"/>
          <w:lang w:eastAsia="en-US"/>
        </w:rPr>
        <w:t xml:space="preserve">главы Администрации </w:t>
      </w:r>
      <w:r w:rsidR="002D48AF">
        <w:rPr>
          <w:rFonts w:eastAsia="Calibri"/>
          <w:sz w:val="30"/>
          <w:szCs w:val="30"/>
          <w:lang w:eastAsia="en-US"/>
        </w:rPr>
        <w:t>Тацинского</w:t>
      </w:r>
      <w:r w:rsidR="00587104"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8860B9" w:rsidRDefault="00B53033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2022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году </w:t>
      </w:r>
      <w:r w:rsidR="008860B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>адрес Адм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 xml:space="preserve">инистрации поселения поступило </w:t>
      </w:r>
      <w:r w:rsidR="009245D2">
        <w:rPr>
          <w:rFonts w:ascii="Times New Roman" w:eastAsia="Times New Roman" w:hAnsi="Times New Roman" w:cs="Times New Roman"/>
          <w:sz w:val="30"/>
          <w:szCs w:val="30"/>
        </w:rPr>
        <w:t xml:space="preserve">12 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представлени</w:t>
      </w:r>
      <w:r w:rsidR="009245D2">
        <w:rPr>
          <w:rFonts w:ascii="Times New Roman" w:eastAsia="Times New Roman" w:hAnsi="Times New Roman" w:cs="Times New Roman"/>
          <w:sz w:val="30"/>
          <w:szCs w:val="30"/>
        </w:rPr>
        <w:t>й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15F6">
        <w:rPr>
          <w:rFonts w:ascii="Times New Roman" w:eastAsia="Times New Roman" w:hAnsi="Times New Roman" w:cs="Times New Roman"/>
          <w:sz w:val="30"/>
          <w:szCs w:val="30"/>
        </w:rPr>
        <w:t>и 7 требований</w:t>
      </w:r>
      <w:r w:rsidR="00F915F6" w:rsidRPr="008860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>прокуратуры Тацинского района</w:t>
      </w:r>
      <w:r w:rsidR="00F915F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60B9" w:rsidRPr="008860B9" w:rsidRDefault="00F26CB1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Представлени</w:t>
      </w:r>
      <w:r w:rsidR="00F915F6">
        <w:rPr>
          <w:rFonts w:ascii="Times New Roman" w:eastAsia="Times New Roman" w:hAnsi="Times New Roman" w:cs="Times New Roman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прокурора рассмотрен</w:t>
      </w:r>
      <w:r w:rsidR="00F915F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на планерном совещании в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поселения. </w:t>
      </w:r>
    </w:p>
    <w:p w:rsidR="00F26CB1" w:rsidRPr="00F26CB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С целью устранения выявленных нарушений, на официальном сайте администрации </w:t>
      </w:r>
      <w:r w:rsidR="002D48AF">
        <w:rPr>
          <w:rFonts w:ascii="Times New Roman" w:eastAsia="Times New Roman" w:hAnsi="Times New Roman" w:cs="Times New Roman"/>
          <w:i/>
          <w:sz w:val="30"/>
          <w:szCs w:val="30"/>
        </w:rPr>
        <w:t>Тацинского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 в разделе «Противодействие коррупции» - подраздел «Сведения о доходах, расходах, об имуществе и обязательствах имущественного характера» размещены:</w:t>
      </w:r>
    </w:p>
    <w:p w:rsidR="00F26CB1" w:rsidRPr="00F26CB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- Сведения о доходах, расходах, об имуществе и обязательствах имущественного характера главы Администрации </w:t>
      </w:r>
      <w:r w:rsidR="002D48AF">
        <w:rPr>
          <w:rFonts w:ascii="Times New Roman" w:eastAsia="Times New Roman" w:hAnsi="Times New Roman" w:cs="Times New Roman"/>
          <w:i/>
          <w:sz w:val="30"/>
          <w:szCs w:val="30"/>
        </w:rPr>
        <w:t>Тацинского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поселения, </w:t>
      </w:r>
      <w:r w:rsidR="00F915F6">
        <w:rPr>
          <w:rFonts w:ascii="Times New Roman" w:eastAsia="Times New Roman" w:hAnsi="Times New Roman" w:cs="Times New Roman"/>
          <w:i/>
          <w:sz w:val="30"/>
          <w:szCs w:val="30"/>
        </w:rPr>
        <w:t>заместителя главы</w:t>
      </w:r>
      <w:r w:rsidR="00F915F6" w:rsidRPr="00F915F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F915F6"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Администрации </w:t>
      </w:r>
      <w:r w:rsidR="00F915F6">
        <w:rPr>
          <w:rFonts w:ascii="Times New Roman" w:eastAsia="Times New Roman" w:hAnsi="Times New Roman" w:cs="Times New Roman"/>
          <w:i/>
          <w:sz w:val="30"/>
          <w:szCs w:val="30"/>
        </w:rPr>
        <w:t>Тацинского</w:t>
      </w:r>
      <w:r w:rsidR="00F915F6"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поселения,</w:t>
      </w:r>
      <w:r w:rsidR="00F915F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муниципальных служащих Администрации </w:t>
      </w:r>
      <w:r w:rsidR="002D48AF">
        <w:rPr>
          <w:rFonts w:ascii="Times New Roman" w:eastAsia="Times New Roman" w:hAnsi="Times New Roman" w:cs="Times New Roman"/>
          <w:i/>
          <w:sz w:val="30"/>
          <w:szCs w:val="30"/>
        </w:rPr>
        <w:t>Тацинского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 и членов их семей за период с 1 января 2021 года п</w:t>
      </w:r>
      <w:r w:rsidR="00F915F6">
        <w:rPr>
          <w:rFonts w:ascii="Times New Roman" w:eastAsia="Times New Roman" w:hAnsi="Times New Roman" w:cs="Times New Roman"/>
          <w:i/>
          <w:sz w:val="30"/>
          <w:szCs w:val="30"/>
        </w:rPr>
        <w:t>о 31 декабря 2021 года.</w:t>
      </w:r>
    </w:p>
    <w:p w:rsidR="00F155B4" w:rsidRPr="00C22900" w:rsidRDefault="008860B9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F155B4"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="00F155B4"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="00F155B4"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="00F155B4"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="00F155B4"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="00F155B4"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F26CB1">
        <w:rPr>
          <w:rFonts w:ascii="Times New Roman" w:hAnsi="Times New Roman"/>
          <w:sz w:val="30"/>
          <w:szCs w:val="30"/>
        </w:rPr>
        <w:t xml:space="preserve"> в период с 201</w:t>
      </w:r>
      <w:r w:rsidR="00F915F6">
        <w:rPr>
          <w:rFonts w:ascii="Times New Roman" w:hAnsi="Times New Roman"/>
          <w:sz w:val="30"/>
          <w:szCs w:val="30"/>
        </w:rPr>
        <w:t>3</w:t>
      </w:r>
      <w:r w:rsidR="00F26CB1">
        <w:rPr>
          <w:rFonts w:ascii="Times New Roman" w:hAnsi="Times New Roman"/>
          <w:sz w:val="30"/>
          <w:szCs w:val="30"/>
        </w:rPr>
        <w:t xml:space="preserve"> по 202</w:t>
      </w:r>
      <w:r w:rsidR="00F915F6">
        <w:rPr>
          <w:rFonts w:ascii="Times New Roman" w:hAnsi="Times New Roman"/>
          <w:sz w:val="30"/>
          <w:szCs w:val="30"/>
        </w:rPr>
        <w:t>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="00F155B4"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2D48AF">
        <w:rPr>
          <w:rFonts w:ascii="Times New Roman" w:hAnsi="Times New Roman"/>
          <w:sz w:val="30"/>
          <w:szCs w:val="30"/>
        </w:rPr>
        <w:t>Тацинского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2022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5"/>
    <w:rsid w:val="0000048A"/>
    <w:rsid w:val="00032649"/>
    <w:rsid w:val="000A1332"/>
    <w:rsid w:val="000D328D"/>
    <w:rsid w:val="00120B56"/>
    <w:rsid w:val="001E4418"/>
    <w:rsid w:val="001F146A"/>
    <w:rsid w:val="001F67A6"/>
    <w:rsid w:val="00215128"/>
    <w:rsid w:val="00235E2B"/>
    <w:rsid w:val="002D48AF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8546B8"/>
    <w:rsid w:val="008860B9"/>
    <w:rsid w:val="009245D2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D4AF2"/>
    <w:rsid w:val="00B10825"/>
    <w:rsid w:val="00B53033"/>
    <w:rsid w:val="00BA0659"/>
    <w:rsid w:val="00C22900"/>
    <w:rsid w:val="00C46C6F"/>
    <w:rsid w:val="00C66E82"/>
    <w:rsid w:val="00C80DBC"/>
    <w:rsid w:val="00CC0578"/>
    <w:rsid w:val="00D00B12"/>
    <w:rsid w:val="00D45965"/>
    <w:rsid w:val="00D8592A"/>
    <w:rsid w:val="00D87E24"/>
    <w:rsid w:val="00E90834"/>
    <w:rsid w:val="00EA6B71"/>
    <w:rsid w:val="00EC2329"/>
    <w:rsid w:val="00F10982"/>
    <w:rsid w:val="00F13058"/>
    <w:rsid w:val="00F155B4"/>
    <w:rsid w:val="00F23AA3"/>
    <w:rsid w:val="00F26CB1"/>
    <w:rsid w:val="00F3265D"/>
    <w:rsid w:val="00F863D3"/>
    <w:rsid w:val="00F915F6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4</cp:revision>
  <cp:lastPrinted>2023-02-01T07:38:00Z</cp:lastPrinted>
  <dcterms:created xsi:type="dcterms:W3CDTF">2023-01-31T06:14:00Z</dcterms:created>
  <dcterms:modified xsi:type="dcterms:W3CDTF">2023-02-01T07:40:00Z</dcterms:modified>
</cp:coreProperties>
</file>