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25" w:rsidRPr="00A87425" w:rsidRDefault="00A87425" w:rsidP="001E7D6A">
      <w:pPr>
        <w:pStyle w:val="2"/>
        <w:rPr>
          <w:sz w:val="28"/>
          <w:szCs w:val="28"/>
        </w:rPr>
      </w:pPr>
      <w:r w:rsidRPr="00A87425">
        <w:rPr>
          <w:noProof/>
          <w:sz w:val="28"/>
          <w:szCs w:val="28"/>
        </w:rPr>
        <w:drawing>
          <wp:inline distT="0" distB="0" distL="0" distR="0">
            <wp:extent cx="619125" cy="752475"/>
            <wp:effectExtent l="0" t="0" r="9525" b="9525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25" w:rsidRPr="00A87425" w:rsidRDefault="00A87425" w:rsidP="001E7D6A">
      <w:pPr>
        <w:pStyle w:val="2"/>
        <w:rPr>
          <w:sz w:val="28"/>
          <w:szCs w:val="28"/>
        </w:rPr>
      </w:pPr>
      <w:r w:rsidRPr="00A87425">
        <w:rPr>
          <w:sz w:val="28"/>
          <w:szCs w:val="28"/>
        </w:rPr>
        <w:t>АДМИНИСТРАЦИЯ ТАЦИНСКОГО  СЕЛЬСКОГО ПОСЕЛЕНИЯ</w:t>
      </w:r>
    </w:p>
    <w:p w:rsidR="00A87425" w:rsidRPr="00A87425" w:rsidRDefault="00A87425" w:rsidP="001E7D6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87425">
        <w:rPr>
          <w:rFonts w:ascii="Times New Roman" w:hAnsi="Times New Roman"/>
          <w:sz w:val="28"/>
        </w:rPr>
        <w:t>Тацинского  района Ростовской  области</w:t>
      </w:r>
    </w:p>
    <w:p w:rsidR="00A87425" w:rsidRPr="00A87425" w:rsidRDefault="00655793" w:rsidP="001E7D6A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655793">
        <w:rPr>
          <w:rFonts w:ascii="Times New Roman" w:hAnsi="Times New Roman"/>
          <w:noProof/>
        </w:rPr>
        <w:pict>
          <v:line id="Прямая соединительная линия 6" o:spid="_x0000_s1026" style="position:absolute;left:0;text-align:left;z-index:251659264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MVc89JlAgAAkwQAAA4AAAAAAAAAAAAAAAAALgIAAGRycy9l&#10;Mm9Eb2MueG1sUEsBAi0AFAAGAAgAAAAhAE7Ov/rcAAAABwEAAA8AAAAAAAAAAAAAAAAAvwQAAGRy&#10;cy9kb3ducmV2LnhtbFBLBQYAAAAABAAEAPMAAADIBQAAAAA=&#10;" o:allowincell="f" strokeweight="2pt">
            <v:stroke startarrowwidth="narrow" startarrowlength="short" endarrowwidth="narrow" endarrowlength="short"/>
          </v:line>
        </w:pict>
      </w:r>
      <w:r w:rsidR="00A87425" w:rsidRPr="00A87425">
        <w:rPr>
          <w:rFonts w:ascii="Times New Roman" w:hAnsi="Times New Roman"/>
        </w:rPr>
        <w:tab/>
      </w:r>
      <w:r w:rsidR="00A87425" w:rsidRPr="00A87425">
        <w:rPr>
          <w:rFonts w:ascii="Times New Roman" w:hAnsi="Times New Roman"/>
        </w:rPr>
        <w:tab/>
      </w:r>
      <w:r w:rsidR="00A87425" w:rsidRPr="00A87425">
        <w:rPr>
          <w:rFonts w:ascii="Times New Roman" w:hAnsi="Times New Roman"/>
        </w:rPr>
        <w:tab/>
      </w:r>
      <w:r w:rsidR="00A87425" w:rsidRPr="00A87425">
        <w:rPr>
          <w:rFonts w:ascii="Times New Roman" w:hAnsi="Times New Roman"/>
        </w:rPr>
        <w:tab/>
      </w:r>
      <w:r w:rsidR="00A87425" w:rsidRPr="00A87425">
        <w:rPr>
          <w:rFonts w:ascii="Times New Roman" w:hAnsi="Times New Roman"/>
        </w:rPr>
        <w:tab/>
      </w:r>
      <w:r w:rsidR="00A87425" w:rsidRPr="00A87425">
        <w:rPr>
          <w:rFonts w:ascii="Times New Roman" w:hAnsi="Times New Roman"/>
        </w:rPr>
        <w:tab/>
      </w:r>
      <w:r w:rsidR="00A87425" w:rsidRPr="00A87425">
        <w:rPr>
          <w:rFonts w:ascii="Times New Roman" w:hAnsi="Times New Roman"/>
        </w:rPr>
        <w:tab/>
      </w:r>
      <w:r w:rsidR="00A87425" w:rsidRPr="00A87425">
        <w:rPr>
          <w:rFonts w:ascii="Times New Roman" w:hAnsi="Times New Roman"/>
        </w:rPr>
        <w:tab/>
      </w:r>
      <w:r w:rsidR="00A87425" w:rsidRPr="00A87425">
        <w:rPr>
          <w:rFonts w:ascii="Times New Roman" w:hAnsi="Times New Roman"/>
          <w:sz w:val="28"/>
          <w:szCs w:val="28"/>
        </w:rPr>
        <w:tab/>
      </w:r>
    </w:p>
    <w:p w:rsidR="00A87425" w:rsidRPr="00A87425" w:rsidRDefault="00A87425" w:rsidP="001E7D6A">
      <w:pPr>
        <w:pStyle w:val="a3"/>
        <w:jc w:val="center"/>
        <w:rPr>
          <w:sz w:val="28"/>
          <w:szCs w:val="28"/>
          <w:lang w:val="ru-RU"/>
        </w:rPr>
      </w:pPr>
      <w:r w:rsidRPr="00A87425">
        <w:rPr>
          <w:sz w:val="28"/>
          <w:szCs w:val="28"/>
          <w:lang w:val="ru-RU"/>
        </w:rPr>
        <w:t>ПОСТАНОВЛЕНИЕ</w:t>
      </w:r>
    </w:p>
    <w:p w:rsidR="00A87425" w:rsidRPr="00A87425" w:rsidRDefault="00A87425" w:rsidP="001E7D6A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  <w:r w:rsidRPr="00A87425">
        <w:rPr>
          <w:b w:val="0"/>
          <w:color w:val="FF0000"/>
          <w:sz w:val="28"/>
          <w:szCs w:val="28"/>
          <w:lang w:val="ru-RU"/>
        </w:rPr>
        <w:tab/>
      </w:r>
      <w:r w:rsidRPr="00A87425">
        <w:rPr>
          <w:b w:val="0"/>
          <w:color w:val="FF0000"/>
          <w:sz w:val="28"/>
          <w:szCs w:val="28"/>
          <w:lang w:val="ru-RU"/>
        </w:rPr>
        <w:tab/>
      </w:r>
      <w:r w:rsidRPr="00A87425">
        <w:rPr>
          <w:b w:val="0"/>
          <w:color w:val="FF0000"/>
          <w:sz w:val="28"/>
          <w:szCs w:val="28"/>
          <w:lang w:val="ru-RU"/>
        </w:rPr>
        <w:tab/>
      </w:r>
      <w:r w:rsidRPr="00A87425">
        <w:rPr>
          <w:b w:val="0"/>
          <w:color w:val="FF0000"/>
          <w:sz w:val="28"/>
          <w:szCs w:val="28"/>
          <w:lang w:val="ru-RU"/>
        </w:rPr>
        <w:tab/>
      </w:r>
      <w:r w:rsidRPr="00A87425">
        <w:rPr>
          <w:b w:val="0"/>
          <w:color w:val="FF0000"/>
          <w:sz w:val="28"/>
          <w:szCs w:val="28"/>
          <w:lang w:val="ru-RU"/>
        </w:rPr>
        <w:tab/>
      </w:r>
      <w:r w:rsidRPr="00A87425">
        <w:rPr>
          <w:b w:val="0"/>
          <w:color w:val="FF0000"/>
          <w:sz w:val="28"/>
          <w:szCs w:val="28"/>
          <w:lang w:val="ru-RU"/>
        </w:rPr>
        <w:tab/>
      </w:r>
      <w:r w:rsidRPr="00A87425">
        <w:rPr>
          <w:b w:val="0"/>
          <w:color w:val="FF0000"/>
          <w:sz w:val="28"/>
          <w:szCs w:val="28"/>
          <w:lang w:val="ru-RU"/>
        </w:rPr>
        <w:tab/>
      </w:r>
      <w:r w:rsidRPr="00A87425">
        <w:rPr>
          <w:b w:val="0"/>
          <w:color w:val="FF0000"/>
          <w:sz w:val="28"/>
          <w:szCs w:val="28"/>
          <w:lang w:val="ru-RU"/>
        </w:rPr>
        <w:tab/>
      </w:r>
    </w:p>
    <w:p w:rsidR="00A87425" w:rsidRPr="00A87425" w:rsidRDefault="0094595D" w:rsidP="001E7D6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05 февраля 2020</w:t>
      </w:r>
      <w:r w:rsidR="00A87425" w:rsidRPr="00A87425">
        <w:rPr>
          <w:b w:val="0"/>
          <w:sz w:val="28"/>
          <w:szCs w:val="28"/>
          <w:lang w:val="ru-RU"/>
        </w:rPr>
        <w:t xml:space="preserve"> г.     </w:t>
      </w:r>
      <w:r w:rsidR="00A87425" w:rsidRPr="00A87425">
        <w:rPr>
          <w:b w:val="0"/>
          <w:sz w:val="28"/>
          <w:szCs w:val="28"/>
          <w:lang w:val="ru-RU"/>
        </w:rPr>
        <w:tab/>
      </w:r>
      <w:r w:rsidR="00A87425" w:rsidRPr="00A87425">
        <w:rPr>
          <w:b w:val="0"/>
          <w:sz w:val="28"/>
          <w:szCs w:val="28"/>
          <w:lang w:val="ru-RU"/>
        </w:rPr>
        <w:tab/>
        <w:t xml:space="preserve">  </w:t>
      </w:r>
      <w:r w:rsidR="009B3DC7">
        <w:rPr>
          <w:b w:val="0"/>
          <w:sz w:val="28"/>
          <w:szCs w:val="28"/>
          <w:lang w:val="ru-RU"/>
        </w:rPr>
        <w:t xml:space="preserve">  </w:t>
      </w:r>
      <w:r w:rsidR="00A87425" w:rsidRPr="00A87425">
        <w:rPr>
          <w:b w:val="0"/>
          <w:sz w:val="28"/>
          <w:szCs w:val="28"/>
          <w:lang w:val="ru-RU"/>
        </w:rPr>
        <w:t xml:space="preserve">  </w:t>
      </w:r>
      <w:r w:rsidR="009B3DC7">
        <w:rPr>
          <w:b w:val="0"/>
          <w:sz w:val="28"/>
          <w:szCs w:val="28"/>
          <w:lang w:val="ru-RU"/>
        </w:rPr>
        <w:t xml:space="preserve">  </w:t>
      </w:r>
      <w:r w:rsidR="00A87425" w:rsidRPr="00A87425">
        <w:rPr>
          <w:b w:val="0"/>
          <w:sz w:val="28"/>
          <w:szCs w:val="28"/>
          <w:lang w:val="ru-RU"/>
        </w:rPr>
        <w:t xml:space="preserve">    № </w:t>
      </w:r>
      <w:r>
        <w:rPr>
          <w:b w:val="0"/>
          <w:sz w:val="28"/>
          <w:szCs w:val="28"/>
          <w:lang w:val="ru-RU"/>
        </w:rPr>
        <w:t>23</w:t>
      </w:r>
      <w:r w:rsidR="00A87425" w:rsidRPr="00A87425">
        <w:rPr>
          <w:b w:val="0"/>
          <w:sz w:val="28"/>
          <w:szCs w:val="28"/>
          <w:lang w:val="ru-RU"/>
        </w:rPr>
        <w:tab/>
        <w:t xml:space="preserve">       </w:t>
      </w:r>
      <w:r w:rsidR="009B3DC7">
        <w:rPr>
          <w:b w:val="0"/>
          <w:sz w:val="28"/>
          <w:szCs w:val="28"/>
          <w:lang w:val="ru-RU"/>
        </w:rPr>
        <w:t xml:space="preserve">                </w:t>
      </w:r>
      <w:r w:rsidR="00A87425" w:rsidRPr="00A87425">
        <w:rPr>
          <w:b w:val="0"/>
          <w:sz w:val="28"/>
          <w:szCs w:val="28"/>
          <w:lang w:val="ru-RU"/>
        </w:rPr>
        <w:t xml:space="preserve">     ст. Тацинская</w:t>
      </w:r>
    </w:p>
    <w:p w:rsidR="00A87425" w:rsidRPr="00A87425" w:rsidRDefault="00A87425" w:rsidP="001E7D6A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A87425" w:rsidRPr="00A87425" w:rsidTr="0023302D">
        <w:tc>
          <w:tcPr>
            <w:tcW w:w="4644" w:type="dxa"/>
          </w:tcPr>
          <w:p w:rsidR="00A87425" w:rsidRPr="00A87425" w:rsidRDefault="00A87425" w:rsidP="009B3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425">
              <w:rPr>
                <w:rFonts w:ascii="Times New Roman" w:hAnsi="Times New Roman"/>
                <w:sz w:val="28"/>
                <w:szCs w:val="28"/>
              </w:rPr>
              <w:t xml:space="preserve">О создании </w:t>
            </w:r>
            <w:proofErr w:type="spellStart"/>
            <w:r w:rsidRPr="00A87425">
              <w:rPr>
                <w:rFonts w:ascii="Times New Roman" w:hAnsi="Times New Roman"/>
                <w:sz w:val="28"/>
                <w:szCs w:val="28"/>
              </w:rPr>
              <w:t>противопаводковой</w:t>
            </w:r>
            <w:proofErr w:type="spellEnd"/>
            <w:r w:rsidRPr="00A87425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A87425">
              <w:rPr>
                <w:rFonts w:ascii="Times New Roman" w:hAnsi="Times New Roman"/>
                <w:sz w:val="28"/>
                <w:szCs w:val="28"/>
              </w:rPr>
              <w:t>о</w:t>
            </w:r>
            <w:r w:rsidRPr="00A87425">
              <w:rPr>
                <w:rFonts w:ascii="Times New Roman" w:hAnsi="Times New Roman"/>
                <w:sz w:val="28"/>
                <w:szCs w:val="28"/>
              </w:rPr>
              <w:t>миссии муниципального образов</w:t>
            </w:r>
            <w:r w:rsidRPr="00A87425">
              <w:rPr>
                <w:rFonts w:ascii="Times New Roman" w:hAnsi="Times New Roman"/>
                <w:sz w:val="28"/>
                <w:szCs w:val="28"/>
              </w:rPr>
              <w:t>а</w:t>
            </w:r>
            <w:r w:rsidRPr="00A87425">
              <w:rPr>
                <w:rFonts w:ascii="Times New Roman" w:hAnsi="Times New Roman"/>
                <w:sz w:val="28"/>
                <w:szCs w:val="28"/>
              </w:rPr>
              <w:t>ния Тацинское сельское поселение на период пропуска весеннего пол</w:t>
            </w:r>
            <w:r w:rsidRPr="00A87425">
              <w:rPr>
                <w:rFonts w:ascii="Times New Roman" w:hAnsi="Times New Roman"/>
                <w:sz w:val="28"/>
                <w:szCs w:val="28"/>
              </w:rPr>
              <w:t>о</w:t>
            </w:r>
            <w:r w:rsidRPr="00A87425">
              <w:rPr>
                <w:rFonts w:ascii="Times New Roman" w:hAnsi="Times New Roman"/>
                <w:sz w:val="28"/>
                <w:szCs w:val="28"/>
              </w:rPr>
              <w:t>водья 20</w:t>
            </w:r>
            <w:r w:rsidR="009B3DC7">
              <w:rPr>
                <w:rFonts w:ascii="Times New Roman" w:hAnsi="Times New Roman"/>
                <w:sz w:val="28"/>
                <w:szCs w:val="28"/>
              </w:rPr>
              <w:t>20</w:t>
            </w:r>
            <w:r w:rsidRPr="00A8742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A87425" w:rsidRDefault="00A87425" w:rsidP="001E7D6A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A87425" w:rsidRPr="00A87425" w:rsidRDefault="00A87425" w:rsidP="001E7D6A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A87425" w:rsidRPr="00A87425" w:rsidRDefault="00A87425" w:rsidP="001E7D6A">
      <w:pPr>
        <w:pStyle w:val="a3"/>
        <w:ind w:firstLine="709"/>
        <w:rPr>
          <w:b w:val="0"/>
          <w:sz w:val="28"/>
          <w:szCs w:val="28"/>
          <w:lang w:val="ru-RU"/>
        </w:rPr>
      </w:pPr>
      <w:r w:rsidRPr="00A87425">
        <w:rPr>
          <w:b w:val="0"/>
          <w:sz w:val="28"/>
          <w:szCs w:val="28"/>
          <w:lang w:val="ru-RU"/>
        </w:rPr>
        <w:t xml:space="preserve">В соответствии со статьей 11 Федерального закона от 21 декабря 1994 года </w:t>
      </w:r>
      <w:r w:rsidRPr="00A87425">
        <w:rPr>
          <w:b w:val="0"/>
          <w:sz w:val="28"/>
          <w:szCs w:val="28"/>
        </w:rPr>
        <w:t>N</w:t>
      </w:r>
      <w:r w:rsidRPr="00A87425">
        <w:rPr>
          <w:b w:val="0"/>
          <w:sz w:val="28"/>
          <w:szCs w:val="28"/>
          <w:lang w:val="ru-RU"/>
        </w:rPr>
        <w:t xml:space="preserve"> 68-ФЗ "О защите населения и территорий от чрезвычайных ситуаций природного и техногенного характера", Федеральным законом от 6 октября 2003 года </w:t>
      </w:r>
      <w:r w:rsidRPr="00A87425">
        <w:rPr>
          <w:b w:val="0"/>
          <w:sz w:val="28"/>
          <w:szCs w:val="28"/>
        </w:rPr>
        <w:t>N</w:t>
      </w:r>
      <w:r w:rsidRPr="00A87425">
        <w:rPr>
          <w:b w:val="0"/>
          <w:sz w:val="28"/>
          <w:szCs w:val="28"/>
          <w:lang w:val="ru-RU"/>
        </w:rPr>
        <w:t xml:space="preserve"> 131-ФЗ "Об общих принципах организации местного самоупра</w:t>
      </w:r>
      <w:r w:rsidRPr="00A87425">
        <w:rPr>
          <w:b w:val="0"/>
          <w:sz w:val="28"/>
          <w:szCs w:val="28"/>
          <w:lang w:val="ru-RU"/>
        </w:rPr>
        <w:t>в</w:t>
      </w:r>
      <w:r w:rsidRPr="00A87425">
        <w:rPr>
          <w:b w:val="0"/>
          <w:sz w:val="28"/>
          <w:szCs w:val="28"/>
          <w:lang w:val="ru-RU"/>
        </w:rPr>
        <w:t xml:space="preserve">ления в Российской Федерации", - </w:t>
      </w:r>
    </w:p>
    <w:p w:rsidR="00A87425" w:rsidRPr="00A87425" w:rsidRDefault="00A87425" w:rsidP="001E7D6A">
      <w:pPr>
        <w:pStyle w:val="a3"/>
        <w:rPr>
          <w:b w:val="0"/>
          <w:sz w:val="28"/>
          <w:szCs w:val="28"/>
          <w:lang w:val="ru-RU"/>
        </w:rPr>
      </w:pPr>
    </w:p>
    <w:p w:rsidR="00A87425" w:rsidRPr="00A87425" w:rsidRDefault="00A87425" w:rsidP="001E7D6A">
      <w:pPr>
        <w:pStyle w:val="a3"/>
        <w:jc w:val="center"/>
        <w:rPr>
          <w:b w:val="0"/>
          <w:sz w:val="28"/>
          <w:szCs w:val="28"/>
          <w:lang w:val="ru-RU"/>
        </w:rPr>
      </w:pPr>
      <w:r w:rsidRPr="00A87425">
        <w:rPr>
          <w:b w:val="0"/>
          <w:sz w:val="28"/>
          <w:szCs w:val="28"/>
          <w:lang w:val="ru-RU"/>
        </w:rPr>
        <w:t>П О С Т А Н О В Л Я Ю :</w:t>
      </w:r>
    </w:p>
    <w:p w:rsidR="00A87425" w:rsidRPr="00A87425" w:rsidRDefault="00A87425" w:rsidP="001E7D6A">
      <w:pPr>
        <w:pStyle w:val="a3"/>
        <w:rPr>
          <w:b w:val="0"/>
          <w:sz w:val="16"/>
          <w:szCs w:val="16"/>
          <w:lang w:val="ru-RU"/>
        </w:rPr>
      </w:pPr>
    </w:p>
    <w:p w:rsidR="00A87425" w:rsidRPr="00A87425" w:rsidRDefault="00A87425" w:rsidP="001E7D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1. В целях оперативного управления мероприятиями по предупрежд</w:t>
      </w:r>
      <w:r w:rsidRPr="00A87425">
        <w:rPr>
          <w:rFonts w:ascii="Times New Roman" w:hAnsi="Times New Roman"/>
          <w:sz w:val="28"/>
          <w:szCs w:val="28"/>
        </w:rPr>
        <w:t>е</w:t>
      </w:r>
      <w:r w:rsidRPr="00A87425">
        <w:rPr>
          <w:rFonts w:ascii="Times New Roman" w:hAnsi="Times New Roman"/>
          <w:sz w:val="28"/>
          <w:szCs w:val="28"/>
        </w:rPr>
        <w:t>нию и ликвидации возможных чрезвычайных ситуаций, связанных с пропу</w:t>
      </w:r>
      <w:r w:rsidRPr="00A87425">
        <w:rPr>
          <w:rFonts w:ascii="Times New Roman" w:hAnsi="Times New Roman"/>
          <w:sz w:val="28"/>
          <w:szCs w:val="28"/>
        </w:rPr>
        <w:t>с</w:t>
      </w:r>
      <w:r w:rsidRPr="00A87425">
        <w:rPr>
          <w:rFonts w:ascii="Times New Roman" w:hAnsi="Times New Roman"/>
          <w:sz w:val="28"/>
          <w:szCs w:val="28"/>
        </w:rPr>
        <w:t>ком весеннего половодья 20</w:t>
      </w:r>
      <w:r w:rsidR="009B3DC7">
        <w:rPr>
          <w:rFonts w:ascii="Times New Roman" w:hAnsi="Times New Roman"/>
          <w:sz w:val="28"/>
          <w:szCs w:val="28"/>
        </w:rPr>
        <w:t>20</w:t>
      </w:r>
      <w:r w:rsidRPr="00A87425">
        <w:rPr>
          <w:rFonts w:ascii="Times New Roman" w:hAnsi="Times New Roman"/>
          <w:sz w:val="28"/>
          <w:szCs w:val="28"/>
        </w:rPr>
        <w:t xml:space="preserve"> года на территории муниципального образ</w:t>
      </w:r>
      <w:r w:rsidRPr="00A87425">
        <w:rPr>
          <w:rFonts w:ascii="Times New Roman" w:hAnsi="Times New Roman"/>
          <w:sz w:val="28"/>
          <w:szCs w:val="28"/>
        </w:rPr>
        <w:t>о</w:t>
      </w:r>
      <w:r w:rsidRPr="00A87425">
        <w:rPr>
          <w:rFonts w:ascii="Times New Roman" w:hAnsi="Times New Roman"/>
          <w:sz w:val="28"/>
          <w:szCs w:val="28"/>
        </w:rPr>
        <w:t>вания Тацинское сельское поселение Тацинского муниципального района Ростовской области:</w:t>
      </w:r>
    </w:p>
    <w:p w:rsidR="00A87425" w:rsidRPr="00A87425" w:rsidRDefault="00A87425" w:rsidP="001E7D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 xml:space="preserve">1.1. Создать </w:t>
      </w:r>
      <w:proofErr w:type="spellStart"/>
      <w:r w:rsidRPr="00A87425">
        <w:rPr>
          <w:rFonts w:ascii="Times New Roman" w:hAnsi="Times New Roman"/>
          <w:sz w:val="28"/>
          <w:szCs w:val="28"/>
        </w:rPr>
        <w:t>противопаводковую</w:t>
      </w:r>
      <w:proofErr w:type="spellEnd"/>
      <w:r w:rsidRPr="00A87425">
        <w:rPr>
          <w:rFonts w:ascii="Times New Roman" w:hAnsi="Times New Roman"/>
          <w:sz w:val="28"/>
          <w:szCs w:val="28"/>
        </w:rPr>
        <w:t xml:space="preserve"> комиссию муниципального образов</w:t>
      </w:r>
      <w:r w:rsidRPr="00A87425">
        <w:rPr>
          <w:rFonts w:ascii="Times New Roman" w:hAnsi="Times New Roman"/>
          <w:sz w:val="28"/>
          <w:szCs w:val="28"/>
        </w:rPr>
        <w:t>а</w:t>
      </w:r>
      <w:r w:rsidRPr="00A87425">
        <w:rPr>
          <w:rFonts w:ascii="Times New Roman" w:hAnsi="Times New Roman"/>
          <w:sz w:val="28"/>
          <w:szCs w:val="28"/>
        </w:rPr>
        <w:t>ния Тацинское сельское поселение.</w:t>
      </w:r>
    </w:p>
    <w:p w:rsidR="00A87425" w:rsidRPr="00A87425" w:rsidRDefault="00A87425" w:rsidP="001E7D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 xml:space="preserve">1.2. Утвердить Положение о </w:t>
      </w:r>
      <w:proofErr w:type="spellStart"/>
      <w:r w:rsidRPr="00A87425"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 w:rsidRPr="00A87425">
        <w:rPr>
          <w:rFonts w:ascii="Times New Roman" w:hAnsi="Times New Roman"/>
          <w:sz w:val="28"/>
          <w:szCs w:val="28"/>
        </w:rPr>
        <w:t xml:space="preserve"> комиссии (прилож</w:t>
      </w:r>
      <w:r w:rsidRPr="00A87425">
        <w:rPr>
          <w:rFonts w:ascii="Times New Roman" w:hAnsi="Times New Roman"/>
          <w:sz w:val="28"/>
          <w:szCs w:val="28"/>
        </w:rPr>
        <w:t>е</w:t>
      </w:r>
      <w:r w:rsidRPr="00A87425">
        <w:rPr>
          <w:rFonts w:ascii="Times New Roman" w:hAnsi="Times New Roman"/>
          <w:sz w:val="28"/>
          <w:szCs w:val="28"/>
        </w:rPr>
        <w:t>ние 1).</w:t>
      </w:r>
    </w:p>
    <w:p w:rsidR="00A87425" w:rsidRPr="00A87425" w:rsidRDefault="00A87425" w:rsidP="001E7D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1.3. Утвердить состав комиссии (приложение 2).</w:t>
      </w:r>
    </w:p>
    <w:p w:rsidR="00A87425" w:rsidRPr="00A87425" w:rsidRDefault="00A87425" w:rsidP="001E7D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 xml:space="preserve">1.4. Пунктом временного размещения и питания граждан, попавших в зону подтопления считать </w:t>
      </w:r>
      <w:r w:rsidR="005E099B" w:rsidRPr="005E099B">
        <w:rPr>
          <w:rFonts w:ascii="Times New Roman" w:hAnsi="Times New Roman"/>
          <w:sz w:val="28"/>
          <w:szCs w:val="28"/>
        </w:rPr>
        <w:t>МБОУ «Тацинская</w:t>
      </w:r>
      <w:r w:rsidRPr="005E099B">
        <w:rPr>
          <w:rFonts w:ascii="Times New Roman" w:hAnsi="Times New Roman"/>
          <w:sz w:val="28"/>
          <w:szCs w:val="28"/>
        </w:rPr>
        <w:t xml:space="preserve"> СОШ</w:t>
      </w:r>
      <w:r w:rsidR="005E099B">
        <w:rPr>
          <w:rFonts w:ascii="Times New Roman" w:hAnsi="Times New Roman"/>
          <w:sz w:val="28"/>
          <w:szCs w:val="28"/>
        </w:rPr>
        <w:t xml:space="preserve"> № 2</w:t>
      </w:r>
      <w:r w:rsidRPr="00A87425">
        <w:rPr>
          <w:rFonts w:ascii="Times New Roman" w:hAnsi="Times New Roman"/>
          <w:sz w:val="28"/>
          <w:szCs w:val="28"/>
        </w:rPr>
        <w:t>».</w:t>
      </w:r>
    </w:p>
    <w:p w:rsidR="00A87425" w:rsidRPr="00A87425" w:rsidRDefault="00A87425" w:rsidP="001E7D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 xml:space="preserve">2. Настоящее постановление вступает в законную силу с момента его подписания. </w:t>
      </w:r>
    </w:p>
    <w:p w:rsidR="00A87425" w:rsidRPr="00A87425" w:rsidRDefault="00A87425" w:rsidP="001E7D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87425" w:rsidRPr="00A87425" w:rsidRDefault="00A87425" w:rsidP="001E7D6A">
      <w:pPr>
        <w:pStyle w:val="a3"/>
        <w:rPr>
          <w:b w:val="0"/>
          <w:sz w:val="28"/>
          <w:szCs w:val="28"/>
          <w:lang w:val="ru-RU"/>
        </w:rPr>
      </w:pPr>
    </w:p>
    <w:p w:rsidR="00A87425" w:rsidRPr="00A87425" w:rsidRDefault="00A87425" w:rsidP="001E7D6A">
      <w:pPr>
        <w:pStyle w:val="a3"/>
        <w:rPr>
          <w:b w:val="0"/>
          <w:sz w:val="28"/>
          <w:szCs w:val="28"/>
          <w:lang w:val="ru-RU"/>
        </w:rPr>
      </w:pPr>
      <w:r w:rsidRPr="00A87425">
        <w:rPr>
          <w:b w:val="0"/>
          <w:sz w:val="28"/>
          <w:szCs w:val="28"/>
          <w:lang w:val="ru-RU"/>
        </w:rPr>
        <w:t xml:space="preserve">Глава  администрации Тацинского        </w:t>
      </w:r>
    </w:p>
    <w:p w:rsidR="00B66416" w:rsidRPr="00A87425" w:rsidRDefault="00A87425" w:rsidP="001E7D6A">
      <w:pPr>
        <w:pStyle w:val="a3"/>
        <w:rPr>
          <w:b w:val="0"/>
          <w:sz w:val="28"/>
          <w:szCs w:val="28"/>
          <w:lang w:val="ru-RU"/>
        </w:rPr>
      </w:pPr>
      <w:r w:rsidRPr="00A87425">
        <w:rPr>
          <w:b w:val="0"/>
          <w:sz w:val="28"/>
          <w:szCs w:val="28"/>
          <w:lang w:val="ru-RU"/>
        </w:rPr>
        <w:t xml:space="preserve">сельского  поселения </w:t>
      </w:r>
      <w:r w:rsidRPr="00A87425">
        <w:rPr>
          <w:b w:val="0"/>
          <w:sz w:val="28"/>
          <w:szCs w:val="28"/>
          <w:lang w:val="ru-RU"/>
        </w:rPr>
        <w:tab/>
      </w:r>
      <w:r w:rsidRPr="00A87425">
        <w:rPr>
          <w:b w:val="0"/>
          <w:sz w:val="28"/>
          <w:szCs w:val="28"/>
          <w:lang w:val="ru-RU"/>
        </w:rPr>
        <w:tab/>
      </w:r>
      <w:r w:rsidRPr="00A87425">
        <w:rPr>
          <w:b w:val="0"/>
          <w:sz w:val="28"/>
          <w:szCs w:val="28"/>
          <w:lang w:val="ru-RU"/>
        </w:rPr>
        <w:tab/>
      </w:r>
      <w:r w:rsidRPr="00A87425">
        <w:rPr>
          <w:b w:val="0"/>
          <w:sz w:val="28"/>
          <w:szCs w:val="28"/>
          <w:lang w:val="ru-RU"/>
        </w:rPr>
        <w:tab/>
      </w:r>
      <w:r w:rsidRPr="00A87425">
        <w:rPr>
          <w:b w:val="0"/>
          <w:sz w:val="28"/>
          <w:szCs w:val="28"/>
          <w:lang w:val="ru-RU"/>
        </w:rPr>
        <w:tab/>
      </w:r>
      <w:r w:rsidRPr="00A87425">
        <w:rPr>
          <w:b w:val="0"/>
          <w:sz w:val="28"/>
          <w:szCs w:val="28"/>
          <w:lang w:val="ru-RU"/>
        </w:rPr>
        <w:tab/>
      </w:r>
      <w:r w:rsidRPr="00A87425">
        <w:rPr>
          <w:b w:val="0"/>
          <w:sz w:val="28"/>
          <w:szCs w:val="28"/>
          <w:lang w:val="ru-RU"/>
        </w:rPr>
        <w:tab/>
        <w:t xml:space="preserve">А.С. Вакулич </w:t>
      </w:r>
    </w:p>
    <w:p w:rsidR="00A87425" w:rsidRPr="00A87425" w:rsidRDefault="00A87425" w:rsidP="001E7D6A">
      <w:pPr>
        <w:spacing w:after="0" w:line="240" w:lineRule="auto"/>
        <w:ind w:left="5245"/>
        <w:jc w:val="both"/>
        <w:rPr>
          <w:rFonts w:ascii="Times New Roman" w:hAnsi="Times New Roman"/>
          <w:bCs/>
          <w:sz w:val="28"/>
          <w:szCs w:val="28"/>
        </w:rPr>
      </w:pPr>
      <w:r w:rsidRPr="00A87425">
        <w:rPr>
          <w:rFonts w:ascii="Times New Roman" w:hAnsi="Times New Roman"/>
          <w:bCs/>
          <w:sz w:val="28"/>
          <w:szCs w:val="28"/>
        </w:rPr>
        <w:lastRenderedPageBreak/>
        <w:t>Прило</w:t>
      </w:r>
      <w:bookmarkStart w:id="0" w:name="_GoBack"/>
      <w:bookmarkEnd w:id="0"/>
      <w:r w:rsidRPr="00A87425">
        <w:rPr>
          <w:rFonts w:ascii="Times New Roman" w:hAnsi="Times New Roman"/>
          <w:bCs/>
          <w:sz w:val="28"/>
          <w:szCs w:val="28"/>
        </w:rPr>
        <w:t xml:space="preserve">жение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Pr="00A87425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7425">
        <w:rPr>
          <w:rFonts w:ascii="Times New Roman" w:hAnsi="Times New Roman"/>
          <w:bCs/>
          <w:sz w:val="28"/>
          <w:szCs w:val="28"/>
        </w:rPr>
        <w:t>к постановл</w:t>
      </w:r>
      <w:r w:rsidRPr="00A87425">
        <w:rPr>
          <w:rFonts w:ascii="Times New Roman" w:hAnsi="Times New Roman"/>
          <w:bCs/>
          <w:sz w:val="28"/>
          <w:szCs w:val="28"/>
        </w:rPr>
        <w:t>е</w:t>
      </w:r>
      <w:r w:rsidRPr="00A87425">
        <w:rPr>
          <w:rFonts w:ascii="Times New Roman" w:hAnsi="Times New Roman"/>
          <w:bCs/>
          <w:sz w:val="28"/>
          <w:szCs w:val="28"/>
        </w:rPr>
        <w:t xml:space="preserve">нию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Тацинского сельского поселения </w:t>
      </w:r>
      <w:r w:rsidRPr="00A87425">
        <w:rPr>
          <w:rFonts w:ascii="Times New Roman" w:hAnsi="Times New Roman"/>
          <w:bCs/>
          <w:sz w:val="28"/>
          <w:szCs w:val="28"/>
        </w:rPr>
        <w:t>№</w:t>
      </w:r>
      <w:r w:rsidR="005E099B">
        <w:rPr>
          <w:rFonts w:ascii="Times New Roman" w:hAnsi="Times New Roman"/>
          <w:bCs/>
          <w:sz w:val="28"/>
          <w:szCs w:val="28"/>
        </w:rPr>
        <w:t xml:space="preserve"> </w:t>
      </w:r>
      <w:r w:rsidR="009B3DC7">
        <w:rPr>
          <w:rFonts w:ascii="Times New Roman" w:hAnsi="Times New Roman"/>
          <w:bCs/>
          <w:sz w:val="28"/>
          <w:szCs w:val="28"/>
        </w:rPr>
        <w:t xml:space="preserve">23 </w:t>
      </w:r>
      <w:r w:rsidRPr="00A87425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B3DC7">
        <w:rPr>
          <w:rFonts w:ascii="Times New Roman" w:hAnsi="Times New Roman"/>
          <w:bCs/>
          <w:sz w:val="28"/>
          <w:szCs w:val="28"/>
        </w:rPr>
        <w:t>05.02.2020</w:t>
      </w:r>
      <w:r w:rsidRPr="00A87425">
        <w:rPr>
          <w:rFonts w:ascii="Times New Roman" w:hAnsi="Times New Roman"/>
          <w:bCs/>
          <w:sz w:val="28"/>
          <w:szCs w:val="28"/>
        </w:rPr>
        <w:t xml:space="preserve"> г.</w:t>
      </w:r>
    </w:p>
    <w:p w:rsidR="00A87425" w:rsidRPr="00A87425" w:rsidRDefault="00A87425" w:rsidP="001E7D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42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87425" w:rsidRPr="00A87425" w:rsidRDefault="00A87425" w:rsidP="001E7D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425">
        <w:rPr>
          <w:rFonts w:ascii="Times New Roman" w:hAnsi="Times New Roman"/>
          <w:b/>
          <w:bCs/>
          <w:sz w:val="28"/>
          <w:szCs w:val="28"/>
        </w:rPr>
        <w:t xml:space="preserve">о </w:t>
      </w:r>
      <w:proofErr w:type="spellStart"/>
      <w:r w:rsidRPr="00A87425">
        <w:rPr>
          <w:rFonts w:ascii="Times New Roman" w:hAnsi="Times New Roman"/>
          <w:b/>
          <w:bCs/>
          <w:sz w:val="28"/>
          <w:szCs w:val="28"/>
        </w:rPr>
        <w:t>противопаводковой</w:t>
      </w:r>
      <w:proofErr w:type="spellEnd"/>
      <w:r w:rsidRPr="00A87425">
        <w:rPr>
          <w:rFonts w:ascii="Times New Roman" w:hAnsi="Times New Roman"/>
          <w:b/>
          <w:bCs/>
          <w:sz w:val="28"/>
          <w:szCs w:val="28"/>
        </w:rPr>
        <w:t xml:space="preserve"> комиссии</w:t>
      </w:r>
    </w:p>
    <w:p w:rsidR="00A87425" w:rsidRPr="00A87425" w:rsidRDefault="00A87425" w:rsidP="001E7D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A87425" w:rsidRPr="001E7D6A" w:rsidRDefault="00A87425" w:rsidP="001E7D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 xml:space="preserve">          </w:t>
      </w:r>
      <w:proofErr w:type="spellStart"/>
      <w:r w:rsidRPr="001E7D6A">
        <w:rPr>
          <w:rFonts w:ascii="Times New Roman" w:hAnsi="Times New Roman"/>
          <w:sz w:val="28"/>
          <w:szCs w:val="28"/>
        </w:rPr>
        <w:t>Противопаводковая</w:t>
      </w:r>
      <w:proofErr w:type="spellEnd"/>
      <w:r w:rsidRPr="001E7D6A">
        <w:rPr>
          <w:rFonts w:ascii="Times New Roman" w:hAnsi="Times New Roman"/>
          <w:sz w:val="28"/>
          <w:szCs w:val="28"/>
        </w:rPr>
        <w:t xml:space="preserve"> комиссия </w:t>
      </w:r>
      <w:r w:rsidRPr="001E7D6A">
        <w:rPr>
          <w:rFonts w:ascii="Times New Roman" w:hAnsi="Times New Roman"/>
          <w:bCs/>
          <w:sz w:val="28"/>
          <w:szCs w:val="28"/>
        </w:rPr>
        <w:t>Тацинского сельского поселения Таци</w:t>
      </w:r>
      <w:r w:rsidRPr="001E7D6A">
        <w:rPr>
          <w:rFonts w:ascii="Times New Roman" w:hAnsi="Times New Roman"/>
          <w:bCs/>
          <w:sz w:val="28"/>
          <w:szCs w:val="28"/>
        </w:rPr>
        <w:t>н</w:t>
      </w:r>
      <w:r w:rsidRPr="001E7D6A">
        <w:rPr>
          <w:rFonts w:ascii="Times New Roman" w:hAnsi="Times New Roman"/>
          <w:bCs/>
          <w:sz w:val="28"/>
          <w:szCs w:val="28"/>
        </w:rPr>
        <w:t>ского района</w:t>
      </w:r>
      <w:r w:rsidRPr="001E7D6A">
        <w:rPr>
          <w:rFonts w:ascii="Times New Roman" w:hAnsi="Times New Roman"/>
          <w:b/>
          <w:sz w:val="28"/>
          <w:szCs w:val="28"/>
        </w:rPr>
        <w:t xml:space="preserve"> </w:t>
      </w:r>
      <w:r w:rsidRPr="001E7D6A">
        <w:rPr>
          <w:rFonts w:ascii="Times New Roman" w:hAnsi="Times New Roman"/>
          <w:sz w:val="28"/>
          <w:szCs w:val="28"/>
        </w:rPr>
        <w:t>(далее Комиссия) является временным координирующим орг</w:t>
      </w:r>
      <w:r w:rsidRPr="001E7D6A">
        <w:rPr>
          <w:rFonts w:ascii="Times New Roman" w:hAnsi="Times New Roman"/>
          <w:sz w:val="28"/>
          <w:szCs w:val="28"/>
        </w:rPr>
        <w:t>а</w:t>
      </w:r>
      <w:r w:rsidRPr="001E7D6A">
        <w:rPr>
          <w:rFonts w:ascii="Times New Roman" w:hAnsi="Times New Roman"/>
          <w:sz w:val="28"/>
          <w:szCs w:val="28"/>
        </w:rPr>
        <w:t>ном районного звена территориальной подсистемы РСЧС, создаваемым в у</w:t>
      </w:r>
      <w:r w:rsidRPr="001E7D6A">
        <w:rPr>
          <w:rFonts w:ascii="Times New Roman" w:hAnsi="Times New Roman"/>
          <w:sz w:val="28"/>
          <w:szCs w:val="28"/>
        </w:rPr>
        <w:t>г</w:t>
      </w:r>
      <w:r w:rsidRPr="001E7D6A">
        <w:rPr>
          <w:rFonts w:ascii="Times New Roman" w:hAnsi="Times New Roman"/>
          <w:sz w:val="28"/>
          <w:szCs w:val="28"/>
        </w:rPr>
        <w:t>рожаемый период, и предназначена для организации и выполнения работ в период весенне-летнего паводка и наводнения по предупреждению чрезв</w:t>
      </w:r>
      <w:r w:rsidRPr="001E7D6A">
        <w:rPr>
          <w:rFonts w:ascii="Times New Roman" w:hAnsi="Times New Roman"/>
          <w:sz w:val="28"/>
          <w:szCs w:val="28"/>
        </w:rPr>
        <w:t>ы</w:t>
      </w:r>
      <w:r w:rsidRPr="001E7D6A">
        <w:rPr>
          <w:rFonts w:ascii="Times New Roman" w:hAnsi="Times New Roman"/>
          <w:sz w:val="28"/>
          <w:szCs w:val="28"/>
        </w:rPr>
        <w:t>чайных ситуаций, уменьшению ущерба при их возникновении и ликвидации их последствий, а также координации деятельности по этим вопросам пре</w:t>
      </w:r>
      <w:r w:rsidRPr="001E7D6A">
        <w:rPr>
          <w:rFonts w:ascii="Times New Roman" w:hAnsi="Times New Roman"/>
          <w:sz w:val="28"/>
          <w:szCs w:val="28"/>
        </w:rPr>
        <w:t>д</w:t>
      </w:r>
      <w:r w:rsidRPr="001E7D6A">
        <w:rPr>
          <w:rFonts w:ascii="Times New Roman" w:hAnsi="Times New Roman"/>
          <w:sz w:val="28"/>
          <w:szCs w:val="28"/>
        </w:rPr>
        <w:t>приятий, организаций и учреждений, расположенных на территории Таци</w:t>
      </w:r>
      <w:r w:rsidRPr="001E7D6A">
        <w:rPr>
          <w:rFonts w:ascii="Times New Roman" w:hAnsi="Times New Roman"/>
          <w:sz w:val="28"/>
          <w:szCs w:val="28"/>
        </w:rPr>
        <w:t>н</w:t>
      </w:r>
      <w:r w:rsidRPr="001E7D6A">
        <w:rPr>
          <w:rFonts w:ascii="Times New Roman" w:hAnsi="Times New Roman"/>
          <w:sz w:val="28"/>
          <w:szCs w:val="28"/>
        </w:rPr>
        <w:t>ского сельского поселения Тацинского  района, независимо от ведомстве</w:t>
      </w:r>
      <w:r w:rsidRPr="001E7D6A">
        <w:rPr>
          <w:rFonts w:ascii="Times New Roman" w:hAnsi="Times New Roman"/>
          <w:sz w:val="28"/>
          <w:szCs w:val="28"/>
        </w:rPr>
        <w:t>н</w:t>
      </w:r>
      <w:r w:rsidRPr="001E7D6A">
        <w:rPr>
          <w:rFonts w:ascii="Times New Roman" w:hAnsi="Times New Roman"/>
          <w:sz w:val="28"/>
          <w:szCs w:val="28"/>
        </w:rPr>
        <w:t>ной принадлежности и форм собственности.</w:t>
      </w:r>
    </w:p>
    <w:p w:rsidR="00A87425" w:rsidRPr="001E7D6A" w:rsidRDefault="00A87425" w:rsidP="001E7D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7D6A">
        <w:rPr>
          <w:rFonts w:ascii="Times New Roman" w:hAnsi="Times New Roman"/>
          <w:sz w:val="28"/>
          <w:szCs w:val="28"/>
        </w:rPr>
        <w:t>          В своей деятельности Комиссия руководствуется требованиями Фед</w:t>
      </w:r>
      <w:r w:rsidRPr="001E7D6A">
        <w:rPr>
          <w:rFonts w:ascii="Times New Roman" w:hAnsi="Times New Roman"/>
          <w:sz w:val="28"/>
          <w:szCs w:val="28"/>
        </w:rPr>
        <w:t>е</w:t>
      </w:r>
      <w:r w:rsidRPr="001E7D6A">
        <w:rPr>
          <w:rFonts w:ascii="Times New Roman" w:hAnsi="Times New Roman"/>
          <w:sz w:val="28"/>
          <w:szCs w:val="28"/>
        </w:rPr>
        <w:t>рального закона «О защите населения и территорий от чрезвычайных ситу</w:t>
      </w:r>
      <w:r w:rsidRPr="001E7D6A">
        <w:rPr>
          <w:rFonts w:ascii="Times New Roman" w:hAnsi="Times New Roman"/>
          <w:sz w:val="28"/>
          <w:szCs w:val="28"/>
        </w:rPr>
        <w:t>а</w:t>
      </w:r>
      <w:r w:rsidRPr="001E7D6A">
        <w:rPr>
          <w:rFonts w:ascii="Times New Roman" w:hAnsi="Times New Roman"/>
          <w:sz w:val="28"/>
          <w:szCs w:val="28"/>
        </w:rPr>
        <w:t xml:space="preserve">ций природного и техногенного характера», решениями КЧС и ОПБ </w:t>
      </w:r>
      <w:r w:rsidR="00ED0EDB" w:rsidRPr="001E7D6A">
        <w:rPr>
          <w:rFonts w:ascii="Times New Roman" w:hAnsi="Times New Roman"/>
          <w:bCs/>
          <w:sz w:val="28"/>
          <w:szCs w:val="28"/>
        </w:rPr>
        <w:t>Таци</w:t>
      </w:r>
      <w:r w:rsidR="00ED0EDB" w:rsidRPr="001E7D6A">
        <w:rPr>
          <w:rFonts w:ascii="Times New Roman" w:hAnsi="Times New Roman"/>
          <w:bCs/>
          <w:sz w:val="28"/>
          <w:szCs w:val="28"/>
        </w:rPr>
        <w:t>н</w:t>
      </w:r>
      <w:r w:rsidR="00ED0EDB" w:rsidRPr="001E7D6A">
        <w:rPr>
          <w:rFonts w:ascii="Times New Roman" w:hAnsi="Times New Roman"/>
          <w:bCs/>
          <w:sz w:val="28"/>
          <w:szCs w:val="28"/>
        </w:rPr>
        <w:t>ского</w:t>
      </w:r>
      <w:r w:rsidRPr="001E7D6A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1E7D6A">
        <w:rPr>
          <w:rFonts w:ascii="Times New Roman" w:hAnsi="Times New Roman"/>
          <w:b/>
          <w:sz w:val="28"/>
          <w:szCs w:val="28"/>
        </w:rPr>
        <w:t xml:space="preserve"> </w:t>
      </w:r>
      <w:r w:rsidRPr="001E7D6A">
        <w:rPr>
          <w:rFonts w:ascii="Times New Roman" w:hAnsi="Times New Roman"/>
          <w:bCs/>
          <w:sz w:val="28"/>
          <w:szCs w:val="28"/>
        </w:rPr>
        <w:t>Тацинского района</w:t>
      </w:r>
      <w:r w:rsidRPr="001E7D6A">
        <w:rPr>
          <w:rFonts w:ascii="Times New Roman" w:hAnsi="Times New Roman"/>
          <w:b/>
          <w:sz w:val="28"/>
          <w:szCs w:val="28"/>
        </w:rPr>
        <w:t xml:space="preserve"> </w:t>
      </w:r>
      <w:r w:rsidRPr="001E7D6A">
        <w:rPr>
          <w:rFonts w:ascii="Times New Roman" w:hAnsi="Times New Roman"/>
          <w:sz w:val="28"/>
          <w:szCs w:val="28"/>
        </w:rPr>
        <w:t>и настоящего Положения.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7D6A">
        <w:rPr>
          <w:rFonts w:ascii="Times New Roman" w:hAnsi="Times New Roman"/>
          <w:sz w:val="28"/>
          <w:szCs w:val="28"/>
        </w:rPr>
        <w:t xml:space="preserve">          Комиссия осуществляет свою деятельность под руководством главы администрации </w:t>
      </w:r>
      <w:r w:rsidR="00ED0EDB" w:rsidRPr="001E7D6A">
        <w:rPr>
          <w:rFonts w:ascii="Times New Roman" w:hAnsi="Times New Roman"/>
          <w:sz w:val="28"/>
          <w:szCs w:val="28"/>
        </w:rPr>
        <w:t>Т</w:t>
      </w:r>
      <w:r w:rsidR="00ED0EDB" w:rsidRPr="001E7D6A">
        <w:rPr>
          <w:rFonts w:ascii="Times New Roman" w:hAnsi="Times New Roman"/>
          <w:bCs/>
          <w:sz w:val="28"/>
          <w:szCs w:val="28"/>
        </w:rPr>
        <w:t>ацинского</w:t>
      </w:r>
      <w:r w:rsidRPr="001E7D6A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1E7D6A">
        <w:rPr>
          <w:rFonts w:ascii="Times New Roman" w:hAnsi="Times New Roman"/>
          <w:b/>
          <w:sz w:val="28"/>
          <w:szCs w:val="28"/>
        </w:rPr>
        <w:t xml:space="preserve"> </w:t>
      </w:r>
      <w:r w:rsidRPr="001E7D6A">
        <w:rPr>
          <w:rFonts w:ascii="Times New Roman" w:hAnsi="Times New Roman"/>
          <w:bCs/>
          <w:sz w:val="28"/>
          <w:szCs w:val="28"/>
        </w:rPr>
        <w:t>Тацинского района.</w:t>
      </w:r>
    </w:p>
    <w:p w:rsidR="00A87425" w:rsidRPr="00A87425" w:rsidRDefault="00A87425" w:rsidP="001E7D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b/>
          <w:bCs/>
          <w:sz w:val="28"/>
          <w:szCs w:val="28"/>
        </w:rPr>
        <w:t>2. Основные задачи Комиссии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Основными задачами являются: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 xml:space="preserve">          - организация и контроль за осуществлением </w:t>
      </w:r>
      <w:proofErr w:type="spellStart"/>
      <w:r w:rsidRPr="00A87425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A87425">
        <w:rPr>
          <w:rFonts w:ascii="Times New Roman" w:hAnsi="Times New Roman"/>
          <w:sz w:val="28"/>
          <w:szCs w:val="28"/>
        </w:rPr>
        <w:t xml:space="preserve"> м</w:t>
      </w:r>
      <w:r w:rsidRPr="00A87425">
        <w:rPr>
          <w:rFonts w:ascii="Times New Roman" w:hAnsi="Times New Roman"/>
          <w:sz w:val="28"/>
          <w:szCs w:val="28"/>
        </w:rPr>
        <w:t>е</w:t>
      </w:r>
      <w:r w:rsidRPr="00A87425">
        <w:rPr>
          <w:rFonts w:ascii="Times New Roman" w:hAnsi="Times New Roman"/>
          <w:sz w:val="28"/>
          <w:szCs w:val="28"/>
        </w:rPr>
        <w:t>роприятий, а также обеспечение надежности работы потенциально опасных объектов, объектов жизнеобеспечения и снижения последствий чрезвыча</w:t>
      </w:r>
      <w:r w:rsidRPr="00A87425">
        <w:rPr>
          <w:rFonts w:ascii="Times New Roman" w:hAnsi="Times New Roman"/>
          <w:sz w:val="28"/>
          <w:szCs w:val="28"/>
        </w:rPr>
        <w:t>й</w:t>
      </w:r>
      <w:r w:rsidRPr="00A87425">
        <w:rPr>
          <w:rFonts w:ascii="Times New Roman" w:hAnsi="Times New Roman"/>
          <w:sz w:val="28"/>
          <w:szCs w:val="28"/>
        </w:rPr>
        <w:t>ных ситуаций, защиты населения при наводнении;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- организация наблюдения и контроля за состоянием окружающей ср</w:t>
      </w:r>
      <w:r w:rsidRPr="00A87425">
        <w:rPr>
          <w:rFonts w:ascii="Times New Roman" w:hAnsi="Times New Roman"/>
          <w:sz w:val="28"/>
          <w:szCs w:val="28"/>
        </w:rPr>
        <w:t>е</w:t>
      </w:r>
      <w:r w:rsidRPr="00A87425">
        <w:rPr>
          <w:rFonts w:ascii="Times New Roman" w:hAnsi="Times New Roman"/>
          <w:sz w:val="28"/>
          <w:szCs w:val="28"/>
        </w:rPr>
        <w:t>ды и прогнозирование чрезвычайных ситуаций;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- обеспечение готовности органов управления, сил и средств к действ</w:t>
      </w:r>
      <w:r w:rsidRPr="00A87425">
        <w:rPr>
          <w:rFonts w:ascii="Times New Roman" w:hAnsi="Times New Roman"/>
          <w:sz w:val="28"/>
          <w:szCs w:val="28"/>
        </w:rPr>
        <w:t>и</w:t>
      </w:r>
      <w:r w:rsidRPr="00A87425">
        <w:rPr>
          <w:rFonts w:ascii="Times New Roman" w:hAnsi="Times New Roman"/>
          <w:sz w:val="28"/>
          <w:szCs w:val="28"/>
        </w:rPr>
        <w:t>ям в чрезвычайных ситуациях, а также создание и поддержание в состоянии готовности пунктов управления;</w:t>
      </w:r>
    </w:p>
    <w:p w:rsidR="0023302D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         - организация разработки нормативных правовых актов в области з</w:t>
      </w:r>
      <w:r w:rsidRPr="00A87425">
        <w:rPr>
          <w:rFonts w:ascii="Times New Roman" w:hAnsi="Times New Roman"/>
          <w:sz w:val="28"/>
          <w:szCs w:val="28"/>
        </w:rPr>
        <w:t>а</w:t>
      </w:r>
      <w:r w:rsidRPr="00A87425">
        <w:rPr>
          <w:rFonts w:ascii="Times New Roman" w:hAnsi="Times New Roman"/>
          <w:sz w:val="28"/>
          <w:szCs w:val="28"/>
        </w:rPr>
        <w:t xml:space="preserve">щиты населения и территории </w:t>
      </w:r>
      <w:r w:rsidR="0023302D">
        <w:rPr>
          <w:rFonts w:ascii="Times New Roman" w:hAnsi="Times New Roman"/>
          <w:sz w:val="28"/>
          <w:szCs w:val="28"/>
        </w:rPr>
        <w:t>станицы</w:t>
      </w:r>
      <w:r w:rsidRPr="00A87425">
        <w:rPr>
          <w:rFonts w:ascii="Times New Roman" w:hAnsi="Times New Roman"/>
          <w:sz w:val="28"/>
          <w:szCs w:val="28"/>
        </w:rPr>
        <w:t xml:space="preserve"> от чрезвычайных ситуаций;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  - руководство работами по ликвидации чрезвычайных ситуаций, орг</w:t>
      </w:r>
      <w:r w:rsidRPr="00A87425">
        <w:rPr>
          <w:rFonts w:ascii="Times New Roman" w:hAnsi="Times New Roman"/>
          <w:sz w:val="28"/>
          <w:szCs w:val="28"/>
        </w:rPr>
        <w:t>а</w:t>
      </w:r>
      <w:r w:rsidRPr="00A87425">
        <w:rPr>
          <w:rFonts w:ascii="Times New Roman" w:hAnsi="Times New Roman"/>
          <w:sz w:val="28"/>
          <w:szCs w:val="28"/>
        </w:rPr>
        <w:t>низация привлечения трудоспособного населения к этим работам;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- планирование и организация эвакуации населения, размещения эв</w:t>
      </w:r>
      <w:r w:rsidRPr="00A87425">
        <w:rPr>
          <w:rFonts w:ascii="Times New Roman" w:hAnsi="Times New Roman"/>
          <w:sz w:val="28"/>
          <w:szCs w:val="28"/>
        </w:rPr>
        <w:t>а</w:t>
      </w:r>
      <w:r w:rsidRPr="00A87425">
        <w:rPr>
          <w:rFonts w:ascii="Times New Roman" w:hAnsi="Times New Roman"/>
          <w:sz w:val="28"/>
          <w:szCs w:val="28"/>
        </w:rPr>
        <w:t>куируемого населения и возвращения его после ликвидации чрезвычайных ситуаций в места постоянного проживания;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- организация сбора и обмена информацией в области защиты насел</w:t>
      </w:r>
      <w:r w:rsidRPr="00A87425">
        <w:rPr>
          <w:rFonts w:ascii="Times New Roman" w:hAnsi="Times New Roman"/>
          <w:sz w:val="28"/>
          <w:szCs w:val="28"/>
        </w:rPr>
        <w:t>е</w:t>
      </w:r>
      <w:r w:rsidRPr="00A87425">
        <w:rPr>
          <w:rFonts w:ascii="Times New Roman" w:hAnsi="Times New Roman"/>
          <w:sz w:val="28"/>
          <w:szCs w:val="28"/>
        </w:rPr>
        <w:t>ния и территорий от чрезвычайных ситуаций. </w:t>
      </w:r>
    </w:p>
    <w:p w:rsidR="00A87425" w:rsidRPr="00A87425" w:rsidRDefault="00A87425" w:rsidP="001E7D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b/>
          <w:bCs/>
          <w:sz w:val="28"/>
          <w:szCs w:val="28"/>
        </w:rPr>
        <w:lastRenderedPageBreak/>
        <w:t>3. Права Комиссии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Комиссия имеет право: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 xml:space="preserve">          - заслушивать на своих заседаниях руководителей объектов и давать им обязательные для исполнения указания о принятии неотложных мер по </w:t>
      </w:r>
      <w:proofErr w:type="spellStart"/>
      <w:r w:rsidRPr="00A87425">
        <w:rPr>
          <w:rFonts w:ascii="Times New Roman" w:hAnsi="Times New Roman"/>
          <w:sz w:val="28"/>
          <w:szCs w:val="28"/>
        </w:rPr>
        <w:t>пр</w:t>
      </w:r>
      <w:r w:rsidRPr="00A87425">
        <w:rPr>
          <w:rFonts w:ascii="Times New Roman" w:hAnsi="Times New Roman"/>
          <w:sz w:val="28"/>
          <w:szCs w:val="28"/>
        </w:rPr>
        <w:t>о</w:t>
      </w:r>
      <w:r w:rsidRPr="00A87425">
        <w:rPr>
          <w:rFonts w:ascii="Times New Roman" w:hAnsi="Times New Roman"/>
          <w:sz w:val="28"/>
          <w:szCs w:val="28"/>
        </w:rPr>
        <w:t>тивопаводковым</w:t>
      </w:r>
      <w:proofErr w:type="spellEnd"/>
      <w:r w:rsidRPr="00A87425">
        <w:rPr>
          <w:rFonts w:ascii="Times New Roman" w:hAnsi="Times New Roman"/>
          <w:sz w:val="28"/>
          <w:szCs w:val="28"/>
        </w:rPr>
        <w:t xml:space="preserve"> мероприятиям;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- осуществлять контроль за подготовкой и готовностью сил и средств к ликвидации чрезвычайных ситуаций на территории поселения;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 xml:space="preserve">          - принимать решения о проведении экстренных мер по обеспечению защиты населения и территорий от последствий наводнения, снижению ущерба от них и ликвидации этих последствий на всей территории </w:t>
      </w:r>
      <w:r w:rsidR="0023302D">
        <w:rPr>
          <w:rFonts w:ascii="Times New Roman" w:hAnsi="Times New Roman"/>
          <w:sz w:val="28"/>
          <w:szCs w:val="28"/>
        </w:rPr>
        <w:t>посел</w:t>
      </w:r>
      <w:r w:rsidR="0023302D">
        <w:rPr>
          <w:rFonts w:ascii="Times New Roman" w:hAnsi="Times New Roman"/>
          <w:sz w:val="28"/>
          <w:szCs w:val="28"/>
        </w:rPr>
        <w:t>е</w:t>
      </w:r>
      <w:r w:rsidR="0023302D">
        <w:rPr>
          <w:rFonts w:ascii="Times New Roman" w:hAnsi="Times New Roman"/>
          <w:sz w:val="28"/>
          <w:szCs w:val="28"/>
        </w:rPr>
        <w:t>ния</w:t>
      </w:r>
      <w:r w:rsidRPr="00A87425">
        <w:rPr>
          <w:rFonts w:ascii="Times New Roman" w:hAnsi="Times New Roman"/>
          <w:sz w:val="28"/>
          <w:szCs w:val="28"/>
        </w:rPr>
        <w:t>;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- привлекать силы и средства предприятий и организаций для провед</w:t>
      </w:r>
      <w:r w:rsidRPr="00A87425">
        <w:rPr>
          <w:rFonts w:ascii="Times New Roman" w:hAnsi="Times New Roman"/>
          <w:sz w:val="28"/>
          <w:szCs w:val="28"/>
        </w:rPr>
        <w:t>е</w:t>
      </w:r>
      <w:r w:rsidRPr="00A87425">
        <w:rPr>
          <w:rFonts w:ascii="Times New Roman" w:hAnsi="Times New Roman"/>
          <w:sz w:val="28"/>
          <w:szCs w:val="28"/>
        </w:rPr>
        <w:t>ния мероприятий по предупреждению и ликвидации чрезвычайных ситуаций;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- устанавливать, при необходимости, в зонах чрезвычайных ситуаций особый режим работы предприятий, организаций и учреждений, а также п</w:t>
      </w:r>
      <w:r w:rsidRPr="00A87425">
        <w:rPr>
          <w:rFonts w:ascii="Times New Roman" w:hAnsi="Times New Roman"/>
          <w:sz w:val="28"/>
          <w:szCs w:val="28"/>
        </w:rPr>
        <w:t>о</w:t>
      </w:r>
      <w:r w:rsidRPr="00A87425">
        <w:rPr>
          <w:rFonts w:ascii="Times New Roman" w:hAnsi="Times New Roman"/>
          <w:sz w:val="28"/>
          <w:szCs w:val="28"/>
        </w:rPr>
        <w:t>рядок въезда и выезда граждан и их поведения;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- требовать от всех предприятий, организаций и учреждений, независ</w:t>
      </w:r>
      <w:r w:rsidRPr="00A87425">
        <w:rPr>
          <w:rFonts w:ascii="Times New Roman" w:hAnsi="Times New Roman"/>
          <w:sz w:val="28"/>
          <w:szCs w:val="28"/>
        </w:rPr>
        <w:t>и</w:t>
      </w:r>
      <w:r w:rsidRPr="00A87425">
        <w:rPr>
          <w:rFonts w:ascii="Times New Roman" w:hAnsi="Times New Roman"/>
          <w:sz w:val="28"/>
          <w:szCs w:val="28"/>
        </w:rPr>
        <w:t xml:space="preserve">мо от их принадлежности, расположенных на территории </w:t>
      </w:r>
      <w:r w:rsidR="0023302D">
        <w:rPr>
          <w:rFonts w:ascii="Times New Roman" w:hAnsi="Times New Roman"/>
          <w:sz w:val="28"/>
          <w:szCs w:val="28"/>
        </w:rPr>
        <w:t>Тацинского сел</w:t>
      </w:r>
      <w:r w:rsidR="0023302D">
        <w:rPr>
          <w:rFonts w:ascii="Times New Roman" w:hAnsi="Times New Roman"/>
          <w:sz w:val="28"/>
          <w:szCs w:val="28"/>
        </w:rPr>
        <w:t>ь</w:t>
      </w:r>
      <w:r w:rsidR="0023302D">
        <w:rPr>
          <w:rFonts w:ascii="Times New Roman" w:hAnsi="Times New Roman"/>
          <w:sz w:val="28"/>
          <w:szCs w:val="28"/>
        </w:rPr>
        <w:t>ского поселения,</w:t>
      </w:r>
      <w:r w:rsidRPr="00A87425">
        <w:rPr>
          <w:rFonts w:ascii="Times New Roman" w:hAnsi="Times New Roman"/>
          <w:sz w:val="28"/>
          <w:szCs w:val="28"/>
        </w:rPr>
        <w:t xml:space="preserve"> представления в комиссию информации о паводков</w:t>
      </w:r>
      <w:r w:rsidR="0023302D">
        <w:rPr>
          <w:rFonts w:ascii="Times New Roman" w:hAnsi="Times New Roman"/>
          <w:sz w:val="28"/>
          <w:szCs w:val="28"/>
        </w:rPr>
        <w:t>ых</w:t>
      </w:r>
      <w:r w:rsidRPr="00A87425">
        <w:rPr>
          <w:rFonts w:ascii="Times New Roman" w:hAnsi="Times New Roman"/>
          <w:sz w:val="28"/>
          <w:szCs w:val="28"/>
        </w:rPr>
        <w:t xml:space="preserve"> с</w:t>
      </w:r>
      <w:r w:rsidRPr="00A87425">
        <w:rPr>
          <w:rFonts w:ascii="Times New Roman" w:hAnsi="Times New Roman"/>
          <w:sz w:val="28"/>
          <w:szCs w:val="28"/>
        </w:rPr>
        <w:t>и</w:t>
      </w:r>
      <w:r w:rsidRPr="00A87425">
        <w:rPr>
          <w:rFonts w:ascii="Times New Roman" w:hAnsi="Times New Roman"/>
          <w:sz w:val="28"/>
          <w:szCs w:val="28"/>
        </w:rPr>
        <w:t>туациях, а также оперативной информации о ходе ликвидации их последс</w:t>
      </w:r>
      <w:r w:rsidRPr="00A87425">
        <w:rPr>
          <w:rFonts w:ascii="Times New Roman" w:hAnsi="Times New Roman"/>
          <w:sz w:val="28"/>
          <w:szCs w:val="28"/>
        </w:rPr>
        <w:t>т</w:t>
      </w:r>
      <w:r w:rsidRPr="00A87425">
        <w:rPr>
          <w:rFonts w:ascii="Times New Roman" w:hAnsi="Times New Roman"/>
          <w:sz w:val="28"/>
          <w:szCs w:val="28"/>
        </w:rPr>
        <w:t>вий.</w:t>
      </w:r>
    </w:p>
    <w:p w:rsidR="00A87425" w:rsidRPr="00A87425" w:rsidRDefault="00A87425" w:rsidP="001E7D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b/>
          <w:bCs/>
          <w:sz w:val="28"/>
          <w:szCs w:val="28"/>
        </w:rPr>
        <w:t>4. Состав Комиссии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 xml:space="preserve">          Председателем Комиссии является глава администрации </w:t>
      </w:r>
      <w:r w:rsidR="0023302D">
        <w:rPr>
          <w:rFonts w:ascii="Times New Roman" w:hAnsi="Times New Roman"/>
          <w:bCs/>
          <w:sz w:val="28"/>
          <w:szCs w:val="28"/>
        </w:rPr>
        <w:t>Тацинского</w:t>
      </w:r>
      <w:r w:rsidRPr="00A87425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  <w:r w:rsidRPr="00A87425">
        <w:rPr>
          <w:rFonts w:ascii="Times New Roman" w:hAnsi="Times New Roman"/>
          <w:b/>
          <w:sz w:val="28"/>
          <w:szCs w:val="28"/>
        </w:rPr>
        <w:t xml:space="preserve"> </w:t>
      </w:r>
      <w:r w:rsidRPr="00A87425">
        <w:rPr>
          <w:rFonts w:ascii="Times New Roman" w:hAnsi="Times New Roman"/>
          <w:sz w:val="28"/>
          <w:szCs w:val="28"/>
        </w:rPr>
        <w:t>Председатель Комиссии несет персональную ответс</w:t>
      </w:r>
      <w:r w:rsidRPr="00A87425">
        <w:rPr>
          <w:rFonts w:ascii="Times New Roman" w:hAnsi="Times New Roman"/>
          <w:sz w:val="28"/>
          <w:szCs w:val="28"/>
        </w:rPr>
        <w:t>т</w:t>
      </w:r>
      <w:r w:rsidRPr="00A87425">
        <w:rPr>
          <w:rFonts w:ascii="Times New Roman" w:hAnsi="Times New Roman"/>
          <w:sz w:val="28"/>
          <w:szCs w:val="28"/>
        </w:rPr>
        <w:t>венность за выполнение возложенных на Комиссию задач и функций.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Председатель Комиссии: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-  распределяет и утверждает обязанности между членами Комиссии;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- привлекает в установленном порядке при угрозе наводнения и во</w:t>
      </w:r>
      <w:r w:rsidRPr="00A87425">
        <w:rPr>
          <w:rFonts w:ascii="Times New Roman" w:hAnsi="Times New Roman"/>
          <w:sz w:val="28"/>
          <w:szCs w:val="28"/>
        </w:rPr>
        <w:t>з</w:t>
      </w:r>
      <w:r w:rsidRPr="00A87425">
        <w:rPr>
          <w:rFonts w:ascii="Times New Roman" w:hAnsi="Times New Roman"/>
          <w:sz w:val="28"/>
          <w:szCs w:val="28"/>
        </w:rPr>
        <w:t>никновения чрезвычайной ситуации силы и средства, независимо от их пр</w:t>
      </w:r>
      <w:r w:rsidRPr="00A87425">
        <w:rPr>
          <w:rFonts w:ascii="Times New Roman" w:hAnsi="Times New Roman"/>
          <w:sz w:val="28"/>
          <w:szCs w:val="28"/>
        </w:rPr>
        <w:t>и</w:t>
      </w:r>
      <w:r w:rsidRPr="00A87425">
        <w:rPr>
          <w:rFonts w:ascii="Times New Roman" w:hAnsi="Times New Roman"/>
          <w:sz w:val="28"/>
          <w:szCs w:val="28"/>
        </w:rPr>
        <w:t>надлежности, для выполнения работ по предотвращению и ликвидации чре</w:t>
      </w:r>
      <w:r w:rsidRPr="00A87425">
        <w:rPr>
          <w:rFonts w:ascii="Times New Roman" w:hAnsi="Times New Roman"/>
          <w:sz w:val="28"/>
          <w:szCs w:val="28"/>
        </w:rPr>
        <w:t>з</w:t>
      </w:r>
      <w:r w:rsidRPr="00A87425">
        <w:rPr>
          <w:rFonts w:ascii="Times New Roman" w:hAnsi="Times New Roman"/>
          <w:sz w:val="28"/>
          <w:szCs w:val="28"/>
        </w:rPr>
        <w:t>вычайных ситуаций;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-  вводит режим функционирования звена территориальной подсистемы РСЧС в зависимости от сложившейся обстановки.</w:t>
      </w:r>
    </w:p>
    <w:p w:rsidR="00A87425" w:rsidRPr="00A87425" w:rsidRDefault="00A87425" w:rsidP="001E7D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7D6A">
        <w:rPr>
          <w:rFonts w:ascii="Times New Roman" w:hAnsi="Times New Roman"/>
          <w:b/>
          <w:bCs/>
          <w:sz w:val="28"/>
          <w:szCs w:val="28"/>
        </w:rPr>
        <w:t>5. Организация работы Комиссии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 xml:space="preserve">          Персональный состав Комиссии утверждается главой администрации </w:t>
      </w:r>
      <w:r w:rsidR="0023302D">
        <w:rPr>
          <w:rFonts w:ascii="Times New Roman" w:hAnsi="Times New Roman"/>
          <w:sz w:val="28"/>
          <w:szCs w:val="28"/>
        </w:rPr>
        <w:t>Т</w:t>
      </w:r>
      <w:r w:rsidR="0023302D">
        <w:rPr>
          <w:rFonts w:ascii="Times New Roman" w:hAnsi="Times New Roman"/>
          <w:bCs/>
          <w:sz w:val="28"/>
          <w:szCs w:val="28"/>
        </w:rPr>
        <w:t xml:space="preserve">ацинского </w:t>
      </w:r>
      <w:r w:rsidRPr="00A87425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A87425">
        <w:rPr>
          <w:rFonts w:ascii="Times New Roman" w:hAnsi="Times New Roman"/>
          <w:b/>
          <w:sz w:val="28"/>
          <w:szCs w:val="28"/>
        </w:rPr>
        <w:t xml:space="preserve"> </w:t>
      </w:r>
      <w:r w:rsidRPr="00A87425">
        <w:rPr>
          <w:rFonts w:ascii="Times New Roman" w:hAnsi="Times New Roman"/>
          <w:bCs/>
          <w:sz w:val="28"/>
          <w:szCs w:val="28"/>
        </w:rPr>
        <w:t>Тацинского  района.</w:t>
      </w:r>
    </w:p>
    <w:p w:rsidR="00A87425" w:rsidRPr="00A87425" w:rsidRDefault="00A87425" w:rsidP="001E7D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Члены Комиссии участвуют в заседаниях без права замены.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Работа Комиссии организуется по плану работы ежемесячно в период половодья.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Работа Комиссии оформляется протоколом, по результатам рассмотр</w:t>
      </w:r>
      <w:r w:rsidRPr="00A87425">
        <w:rPr>
          <w:rFonts w:ascii="Times New Roman" w:hAnsi="Times New Roman"/>
          <w:sz w:val="28"/>
          <w:szCs w:val="28"/>
        </w:rPr>
        <w:t>е</w:t>
      </w:r>
      <w:r w:rsidRPr="00A87425">
        <w:rPr>
          <w:rFonts w:ascii="Times New Roman" w:hAnsi="Times New Roman"/>
          <w:sz w:val="28"/>
          <w:szCs w:val="28"/>
        </w:rPr>
        <w:t>ния вопросов принимает решения, обязательные для исполнения всеми орг</w:t>
      </w:r>
      <w:r w:rsidRPr="00A87425">
        <w:rPr>
          <w:rFonts w:ascii="Times New Roman" w:hAnsi="Times New Roman"/>
          <w:sz w:val="28"/>
          <w:szCs w:val="28"/>
        </w:rPr>
        <w:t>а</w:t>
      </w:r>
      <w:r w:rsidRPr="00A87425">
        <w:rPr>
          <w:rFonts w:ascii="Times New Roman" w:hAnsi="Times New Roman"/>
          <w:sz w:val="28"/>
          <w:szCs w:val="28"/>
        </w:rPr>
        <w:t>нами управления, а также предприятиями, организациями и учреждениями независимо от их ведомственной подчиненности и форм собственности.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t>          Регистрация, учет и организация контроля исполнения решений К</w:t>
      </w:r>
      <w:r w:rsidRPr="00A87425">
        <w:rPr>
          <w:rFonts w:ascii="Times New Roman" w:hAnsi="Times New Roman"/>
          <w:sz w:val="28"/>
          <w:szCs w:val="28"/>
        </w:rPr>
        <w:t>о</w:t>
      </w:r>
      <w:r w:rsidRPr="00A87425">
        <w:rPr>
          <w:rFonts w:ascii="Times New Roman" w:hAnsi="Times New Roman"/>
          <w:sz w:val="28"/>
          <w:szCs w:val="28"/>
        </w:rPr>
        <w:t>миссии осуществляются секретарем.</w:t>
      </w:r>
    </w:p>
    <w:p w:rsidR="00A87425" w:rsidRPr="00A87425" w:rsidRDefault="00A87425" w:rsidP="001E7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425">
        <w:rPr>
          <w:rFonts w:ascii="Times New Roman" w:hAnsi="Times New Roman"/>
          <w:sz w:val="28"/>
          <w:szCs w:val="28"/>
        </w:rPr>
        <w:lastRenderedPageBreak/>
        <w:t>          В период между заседаниями Комиссии решения принимаются предс</w:t>
      </w:r>
      <w:r w:rsidRPr="00A87425">
        <w:rPr>
          <w:rFonts w:ascii="Times New Roman" w:hAnsi="Times New Roman"/>
          <w:sz w:val="28"/>
          <w:szCs w:val="28"/>
        </w:rPr>
        <w:t>е</w:t>
      </w:r>
      <w:r w:rsidRPr="00A87425">
        <w:rPr>
          <w:rFonts w:ascii="Times New Roman" w:hAnsi="Times New Roman"/>
          <w:sz w:val="28"/>
          <w:szCs w:val="28"/>
        </w:rPr>
        <w:t>дателем или его заместителем и доводятся до исполнителей в виде соотве</w:t>
      </w:r>
      <w:r w:rsidRPr="00A87425">
        <w:rPr>
          <w:rFonts w:ascii="Times New Roman" w:hAnsi="Times New Roman"/>
          <w:sz w:val="28"/>
          <w:szCs w:val="28"/>
        </w:rPr>
        <w:t>т</w:t>
      </w:r>
      <w:r w:rsidRPr="00A87425">
        <w:rPr>
          <w:rFonts w:ascii="Times New Roman" w:hAnsi="Times New Roman"/>
          <w:sz w:val="28"/>
          <w:szCs w:val="28"/>
        </w:rPr>
        <w:t>ствующих указаний или поручений.  </w:t>
      </w:r>
    </w:p>
    <w:p w:rsidR="00A87425" w:rsidRPr="00A87425" w:rsidRDefault="00A87425" w:rsidP="001E7D6A">
      <w:pPr>
        <w:spacing w:after="0" w:line="240" w:lineRule="auto"/>
        <w:ind w:left="4248" w:hanging="4245"/>
        <w:jc w:val="both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both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9876A6" w:rsidRDefault="009876A6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9876A6" w:rsidRDefault="009876A6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9876A6" w:rsidRDefault="009876A6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9876A6" w:rsidRDefault="009876A6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9876A6" w:rsidRDefault="009876A6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9876A6" w:rsidRDefault="009876A6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9876A6" w:rsidRDefault="009876A6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9876A6" w:rsidRDefault="009876A6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9876A6" w:rsidRDefault="009876A6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9876A6" w:rsidRPr="00A87425" w:rsidRDefault="009876A6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9876A6" w:rsidRPr="00A87425" w:rsidRDefault="009876A6" w:rsidP="001E7D6A">
      <w:pPr>
        <w:spacing w:after="0" w:line="240" w:lineRule="auto"/>
        <w:ind w:left="5245"/>
        <w:jc w:val="both"/>
        <w:rPr>
          <w:rFonts w:ascii="Times New Roman" w:hAnsi="Times New Roman"/>
          <w:bCs/>
          <w:sz w:val="28"/>
          <w:szCs w:val="28"/>
        </w:rPr>
      </w:pPr>
      <w:r w:rsidRPr="00A87425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 xml:space="preserve">№ 2 </w:t>
      </w:r>
      <w:r w:rsidRPr="00A87425">
        <w:rPr>
          <w:rFonts w:ascii="Times New Roman" w:hAnsi="Times New Roman"/>
          <w:bCs/>
          <w:sz w:val="28"/>
          <w:szCs w:val="28"/>
        </w:rPr>
        <w:t>к постановл</w:t>
      </w:r>
      <w:r w:rsidRPr="00A87425">
        <w:rPr>
          <w:rFonts w:ascii="Times New Roman" w:hAnsi="Times New Roman"/>
          <w:bCs/>
          <w:sz w:val="28"/>
          <w:szCs w:val="28"/>
        </w:rPr>
        <w:t>е</w:t>
      </w:r>
      <w:r w:rsidRPr="00A87425">
        <w:rPr>
          <w:rFonts w:ascii="Times New Roman" w:hAnsi="Times New Roman"/>
          <w:bCs/>
          <w:sz w:val="28"/>
          <w:szCs w:val="28"/>
        </w:rPr>
        <w:t xml:space="preserve">нию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Тацинского сельского поселения </w:t>
      </w:r>
      <w:r w:rsidRPr="00A87425">
        <w:rPr>
          <w:rFonts w:ascii="Times New Roman" w:hAnsi="Times New Roman"/>
          <w:bCs/>
          <w:sz w:val="28"/>
          <w:szCs w:val="28"/>
        </w:rPr>
        <w:t>№</w:t>
      </w:r>
      <w:r w:rsidR="005E099B">
        <w:rPr>
          <w:rFonts w:ascii="Times New Roman" w:hAnsi="Times New Roman"/>
          <w:bCs/>
          <w:sz w:val="28"/>
          <w:szCs w:val="28"/>
        </w:rPr>
        <w:t xml:space="preserve"> </w:t>
      </w:r>
      <w:r w:rsidR="009B3DC7">
        <w:rPr>
          <w:rFonts w:ascii="Times New Roman" w:hAnsi="Times New Roman"/>
          <w:bCs/>
          <w:sz w:val="28"/>
          <w:szCs w:val="28"/>
        </w:rPr>
        <w:t>23</w:t>
      </w:r>
      <w:r w:rsidRPr="00A87425">
        <w:rPr>
          <w:rFonts w:ascii="Times New Roman" w:hAnsi="Times New Roman"/>
          <w:bCs/>
          <w:sz w:val="28"/>
          <w:szCs w:val="28"/>
        </w:rPr>
        <w:t xml:space="preserve"> 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B3DC7">
        <w:rPr>
          <w:rFonts w:ascii="Times New Roman" w:hAnsi="Times New Roman"/>
          <w:bCs/>
          <w:sz w:val="28"/>
          <w:szCs w:val="28"/>
        </w:rPr>
        <w:t>05.02.2020</w:t>
      </w:r>
      <w:r w:rsidRPr="00A87425">
        <w:rPr>
          <w:rFonts w:ascii="Times New Roman" w:hAnsi="Times New Roman"/>
          <w:bCs/>
          <w:sz w:val="28"/>
          <w:szCs w:val="28"/>
        </w:rPr>
        <w:t xml:space="preserve"> г.</w:t>
      </w:r>
    </w:p>
    <w:p w:rsidR="009876A6" w:rsidRDefault="009876A6" w:rsidP="001E7D6A">
      <w:pPr>
        <w:spacing w:after="0" w:line="240" w:lineRule="auto"/>
        <w:ind w:left="4248" w:hanging="4245"/>
        <w:jc w:val="center"/>
        <w:rPr>
          <w:rFonts w:ascii="Times New Roman" w:hAnsi="Times New Roman"/>
          <w:b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center"/>
        <w:rPr>
          <w:rFonts w:ascii="Times New Roman" w:hAnsi="Times New Roman"/>
          <w:b/>
          <w:sz w:val="28"/>
          <w:szCs w:val="28"/>
        </w:rPr>
      </w:pPr>
      <w:r w:rsidRPr="00A87425">
        <w:rPr>
          <w:rFonts w:ascii="Times New Roman" w:hAnsi="Times New Roman"/>
          <w:b/>
          <w:sz w:val="28"/>
          <w:szCs w:val="28"/>
        </w:rPr>
        <w:t xml:space="preserve">Состав </w:t>
      </w:r>
      <w:proofErr w:type="spellStart"/>
      <w:r w:rsidRPr="00A87425">
        <w:rPr>
          <w:rFonts w:ascii="Times New Roman" w:hAnsi="Times New Roman"/>
          <w:b/>
          <w:sz w:val="28"/>
          <w:szCs w:val="28"/>
        </w:rPr>
        <w:t>противопаводковой</w:t>
      </w:r>
      <w:proofErr w:type="spellEnd"/>
      <w:r w:rsidRPr="00A87425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A87425" w:rsidRPr="00A87425" w:rsidRDefault="00A87425" w:rsidP="001E7D6A">
      <w:pPr>
        <w:spacing w:after="0" w:line="240" w:lineRule="auto"/>
        <w:ind w:left="4248" w:hanging="4245"/>
        <w:jc w:val="center"/>
        <w:rPr>
          <w:rFonts w:ascii="Times New Roman" w:hAnsi="Times New Roman"/>
          <w:b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536"/>
        <w:gridCol w:w="4253"/>
      </w:tblGrid>
      <w:tr w:rsidR="00A87425" w:rsidRPr="00A87425" w:rsidTr="0023302D">
        <w:tc>
          <w:tcPr>
            <w:tcW w:w="9464" w:type="dxa"/>
            <w:gridSpan w:val="3"/>
          </w:tcPr>
          <w:p w:rsidR="00A87425" w:rsidRPr="00A87425" w:rsidRDefault="00A87425" w:rsidP="001E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25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A87425" w:rsidRPr="00A87425" w:rsidTr="0023302D">
        <w:tc>
          <w:tcPr>
            <w:tcW w:w="675" w:type="dxa"/>
          </w:tcPr>
          <w:p w:rsidR="00A87425" w:rsidRPr="00A87425" w:rsidRDefault="009876A6" w:rsidP="001E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87425" w:rsidRPr="00A87425" w:rsidRDefault="009876A6" w:rsidP="001E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Тацинского сельского поселения</w:t>
            </w:r>
          </w:p>
        </w:tc>
        <w:tc>
          <w:tcPr>
            <w:tcW w:w="4253" w:type="dxa"/>
          </w:tcPr>
          <w:p w:rsidR="00A87425" w:rsidRPr="00A87425" w:rsidRDefault="009876A6" w:rsidP="001E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Вакулич Александр Степанович</w:t>
            </w:r>
          </w:p>
        </w:tc>
      </w:tr>
      <w:tr w:rsidR="00A87425" w:rsidRPr="00A87425" w:rsidTr="0023302D">
        <w:tc>
          <w:tcPr>
            <w:tcW w:w="9464" w:type="dxa"/>
            <w:gridSpan w:val="3"/>
          </w:tcPr>
          <w:p w:rsidR="00A87425" w:rsidRPr="00A87425" w:rsidRDefault="00A87425" w:rsidP="001E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25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A87425" w:rsidRPr="00A87425" w:rsidTr="0023302D">
        <w:tc>
          <w:tcPr>
            <w:tcW w:w="675" w:type="dxa"/>
          </w:tcPr>
          <w:p w:rsidR="00A87425" w:rsidRPr="00A87425" w:rsidRDefault="009876A6" w:rsidP="001E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87425" w:rsidRPr="00A87425" w:rsidRDefault="009876A6" w:rsidP="001E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Тацинского сельского поселения</w:t>
            </w:r>
          </w:p>
        </w:tc>
        <w:tc>
          <w:tcPr>
            <w:tcW w:w="4253" w:type="dxa"/>
          </w:tcPr>
          <w:p w:rsidR="00A87425" w:rsidRPr="00A87425" w:rsidRDefault="009876A6" w:rsidP="001E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 Вячеслав Алексан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рович</w:t>
            </w:r>
          </w:p>
        </w:tc>
      </w:tr>
      <w:tr w:rsidR="00A87425" w:rsidRPr="00A87425" w:rsidTr="0023302D">
        <w:tc>
          <w:tcPr>
            <w:tcW w:w="9464" w:type="dxa"/>
            <w:gridSpan w:val="3"/>
          </w:tcPr>
          <w:p w:rsidR="00A87425" w:rsidRPr="00A87425" w:rsidRDefault="00A87425" w:rsidP="001E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25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A87425" w:rsidRPr="00A87425" w:rsidTr="0023302D">
        <w:tc>
          <w:tcPr>
            <w:tcW w:w="675" w:type="dxa"/>
          </w:tcPr>
          <w:p w:rsidR="00A87425" w:rsidRPr="00A87425" w:rsidRDefault="009876A6" w:rsidP="001E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87425" w:rsidRPr="00A87425" w:rsidRDefault="009876A6" w:rsidP="001E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 администрации Тацинского сельского поселения</w:t>
            </w:r>
          </w:p>
        </w:tc>
        <w:tc>
          <w:tcPr>
            <w:tcW w:w="4253" w:type="dxa"/>
          </w:tcPr>
          <w:p w:rsidR="00A87425" w:rsidRPr="00A87425" w:rsidRDefault="009B3DC7" w:rsidP="001E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Суслова Наталья Владимировна</w:t>
            </w:r>
          </w:p>
        </w:tc>
      </w:tr>
      <w:tr w:rsidR="00A87425" w:rsidRPr="00A87425" w:rsidTr="0023302D">
        <w:tc>
          <w:tcPr>
            <w:tcW w:w="675" w:type="dxa"/>
          </w:tcPr>
          <w:p w:rsidR="00A87425" w:rsidRPr="00A87425" w:rsidRDefault="001E7D6A" w:rsidP="001E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87425" w:rsidRPr="00A87425" w:rsidRDefault="001E7D6A" w:rsidP="001E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по вопросам благоустройства администрации Тацинского сельского поселения</w:t>
            </w:r>
          </w:p>
        </w:tc>
        <w:tc>
          <w:tcPr>
            <w:tcW w:w="4253" w:type="dxa"/>
          </w:tcPr>
          <w:p w:rsidR="00A87425" w:rsidRPr="00A87425" w:rsidRDefault="009B3DC7" w:rsidP="001E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Хлюстова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 Алексеевна</w:t>
            </w:r>
          </w:p>
        </w:tc>
      </w:tr>
      <w:tr w:rsidR="00A87425" w:rsidRPr="00A87425" w:rsidTr="0023302D">
        <w:tc>
          <w:tcPr>
            <w:tcW w:w="9464" w:type="dxa"/>
            <w:gridSpan w:val="3"/>
          </w:tcPr>
          <w:p w:rsidR="00A87425" w:rsidRPr="00A87425" w:rsidRDefault="00A87425" w:rsidP="001E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25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A87425" w:rsidRPr="00A87425" w:rsidTr="0023302D">
        <w:tc>
          <w:tcPr>
            <w:tcW w:w="675" w:type="dxa"/>
          </w:tcPr>
          <w:p w:rsidR="00A87425" w:rsidRPr="00A87425" w:rsidRDefault="001E7D6A" w:rsidP="001E7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A87425" w:rsidRPr="00A87425" w:rsidRDefault="001E7D6A" w:rsidP="001E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Тацинского сельского посел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253" w:type="dxa"/>
          </w:tcPr>
          <w:p w:rsidR="00A87425" w:rsidRPr="00A87425" w:rsidRDefault="001E7D6A" w:rsidP="001E7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Зубрилина Татьяна Владимиро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</w:tr>
    </w:tbl>
    <w:p w:rsidR="00A87425" w:rsidRPr="00A87425" w:rsidRDefault="00A87425" w:rsidP="001E7D6A">
      <w:pPr>
        <w:spacing w:after="0" w:line="240" w:lineRule="auto"/>
        <w:ind w:left="4248" w:hanging="4245"/>
        <w:jc w:val="center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center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both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left="4248" w:hanging="4245"/>
        <w:jc w:val="right"/>
        <w:rPr>
          <w:rFonts w:ascii="Times New Roman" w:hAnsi="Times New Roman"/>
          <w:sz w:val="28"/>
          <w:szCs w:val="28"/>
        </w:rPr>
      </w:pPr>
    </w:p>
    <w:p w:rsidR="00A87425" w:rsidRPr="00A87425" w:rsidRDefault="00A87425" w:rsidP="001E7D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87425" w:rsidRPr="001E7D6A" w:rsidRDefault="00A87425" w:rsidP="001E7D6A">
      <w:pPr>
        <w:pStyle w:val="a3"/>
        <w:rPr>
          <w:lang w:val="ru-RU"/>
        </w:rPr>
      </w:pPr>
    </w:p>
    <w:sectPr w:rsidR="00A87425" w:rsidRPr="001E7D6A" w:rsidSect="00A87425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58E" w:rsidRDefault="00E3458E">
      <w:pPr>
        <w:spacing w:after="0" w:line="240" w:lineRule="auto"/>
      </w:pPr>
      <w:r>
        <w:separator/>
      </w:r>
    </w:p>
  </w:endnote>
  <w:endnote w:type="continuationSeparator" w:id="0">
    <w:p w:rsidR="00E3458E" w:rsidRDefault="00E3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6A6" w:rsidRDefault="00655793" w:rsidP="002330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76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76A6">
      <w:rPr>
        <w:rStyle w:val="a7"/>
        <w:noProof/>
      </w:rPr>
      <w:t>12</w:t>
    </w:r>
    <w:r>
      <w:rPr>
        <w:rStyle w:val="a7"/>
      </w:rPr>
      <w:fldChar w:fldCharType="end"/>
    </w:r>
  </w:p>
  <w:p w:rsidR="009876A6" w:rsidRDefault="009876A6" w:rsidP="0023302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6A6" w:rsidRDefault="00655793" w:rsidP="002330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76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3DC7">
      <w:rPr>
        <w:rStyle w:val="a7"/>
        <w:noProof/>
      </w:rPr>
      <w:t>1</w:t>
    </w:r>
    <w:r>
      <w:rPr>
        <w:rStyle w:val="a7"/>
      </w:rPr>
      <w:fldChar w:fldCharType="end"/>
    </w:r>
  </w:p>
  <w:p w:rsidR="009876A6" w:rsidRDefault="009876A6" w:rsidP="0023302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58E" w:rsidRDefault="00E3458E">
      <w:pPr>
        <w:spacing w:after="0" w:line="240" w:lineRule="auto"/>
      </w:pPr>
      <w:r>
        <w:separator/>
      </w:r>
    </w:p>
  </w:footnote>
  <w:footnote w:type="continuationSeparator" w:id="0">
    <w:p w:rsidR="00E3458E" w:rsidRDefault="00E34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425"/>
    <w:rsid w:val="00005135"/>
    <w:rsid w:val="00011429"/>
    <w:rsid w:val="00013E13"/>
    <w:rsid w:val="00013E30"/>
    <w:rsid w:val="00017DBE"/>
    <w:rsid w:val="0002362C"/>
    <w:rsid w:val="00025144"/>
    <w:rsid w:val="00032202"/>
    <w:rsid w:val="000435A6"/>
    <w:rsid w:val="00044605"/>
    <w:rsid w:val="000452C6"/>
    <w:rsid w:val="00046000"/>
    <w:rsid w:val="00051D03"/>
    <w:rsid w:val="00052E5F"/>
    <w:rsid w:val="00061FC5"/>
    <w:rsid w:val="00064F32"/>
    <w:rsid w:val="000655FD"/>
    <w:rsid w:val="00065D44"/>
    <w:rsid w:val="000722F9"/>
    <w:rsid w:val="0007231A"/>
    <w:rsid w:val="00074250"/>
    <w:rsid w:val="00075A09"/>
    <w:rsid w:val="00077882"/>
    <w:rsid w:val="00081D38"/>
    <w:rsid w:val="00082A8A"/>
    <w:rsid w:val="00082BEB"/>
    <w:rsid w:val="00084073"/>
    <w:rsid w:val="00084AB4"/>
    <w:rsid w:val="00090247"/>
    <w:rsid w:val="000A028F"/>
    <w:rsid w:val="000A4EE3"/>
    <w:rsid w:val="000B0268"/>
    <w:rsid w:val="000B2567"/>
    <w:rsid w:val="000B7CF6"/>
    <w:rsid w:val="000C0374"/>
    <w:rsid w:val="000C0D2E"/>
    <w:rsid w:val="000C5B51"/>
    <w:rsid w:val="000D202F"/>
    <w:rsid w:val="000D2AE5"/>
    <w:rsid w:val="000D35A7"/>
    <w:rsid w:val="000E6039"/>
    <w:rsid w:val="000E7604"/>
    <w:rsid w:val="0010480B"/>
    <w:rsid w:val="0010629D"/>
    <w:rsid w:val="00107B98"/>
    <w:rsid w:val="00111807"/>
    <w:rsid w:val="0011196B"/>
    <w:rsid w:val="0011373D"/>
    <w:rsid w:val="00114CE4"/>
    <w:rsid w:val="00116DB3"/>
    <w:rsid w:val="001179D9"/>
    <w:rsid w:val="001208A9"/>
    <w:rsid w:val="00122C2B"/>
    <w:rsid w:val="0012395E"/>
    <w:rsid w:val="0013091E"/>
    <w:rsid w:val="0013319B"/>
    <w:rsid w:val="00133FBB"/>
    <w:rsid w:val="001363D4"/>
    <w:rsid w:val="00142041"/>
    <w:rsid w:val="001450AF"/>
    <w:rsid w:val="00147E09"/>
    <w:rsid w:val="001553C2"/>
    <w:rsid w:val="0015600C"/>
    <w:rsid w:val="001642D7"/>
    <w:rsid w:val="00164560"/>
    <w:rsid w:val="00164C5C"/>
    <w:rsid w:val="00167378"/>
    <w:rsid w:val="00170F34"/>
    <w:rsid w:val="00173CA3"/>
    <w:rsid w:val="001844D4"/>
    <w:rsid w:val="00190DFE"/>
    <w:rsid w:val="001A227E"/>
    <w:rsid w:val="001A2736"/>
    <w:rsid w:val="001A2D33"/>
    <w:rsid w:val="001A6276"/>
    <w:rsid w:val="001B46A2"/>
    <w:rsid w:val="001C3534"/>
    <w:rsid w:val="001C6EC4"/>
    <w:rsid w:val="001C755A"/>
    <w:rsid w:val="001D7A8E"/>
    <w:rsid w:val="001E0F0E"/>
    <w:rsid w:val="001E1071"/>
    <w:rsid w:val="001E1EC3"/>
    <w:rsid w:val="001E3A9C"/>
    <w:rsid w:val="001E4F92"/>
    <w:rsid w:val="001E5DAE"/>
    <w:rsid w:val="001E62AC"/>
    <w:rsid w:val="001E7299"/>
    <w:rsid w:val="001E7D6A"/>
    <w:rsid w:val="001F1B52"/>
    <w:rsid w:val="001F35B1"/>
    <w:rsid w:val="001F4DCA"/>
    <w:rsid w:val="001F6777"/>
    <w:rsid w:val="00203506"/>
    <w:rsid w:val="00204C72"/>
    <w:rsid w:val="0021073A"/>
    <w:rsid w:val="00215AE5"/>
    <w:rsid w:val="00217C96"/>
    <w:rsid w:val="00217DD9"/>
    <w:rsid w:val="00220772"/>
    <w:rsid w:val="00221221"/>
    <w:rsid w:val="002227B8"/>
    <w:rsid w:val="0022525A"/>
    <w:rsid w:val="002261EE"/>
    <w:rsid w:val="00226720"/>
    <w:rsid w:val="002267A6"/>
    <w:rsid w:val="00226B8C"/>
    <w:rsid w:val="00227F5C"/>
    <w:rsid w:val="002302B4"/>
    <w:rsid w:val="0023108A"/>
    <w:rsid w:val="00232A17"/>
    <w:rsid w:val="0023302D"/>
    <w:rsid w:val="0023386D"/>
    <w:rsid w:val="0024120A"/>
    <w:rsid w:val="00243E23"/>
    <w:rsid w:val="002447FC"/>
    <w:rsid w:val="00244E4B"/>
    <w:rsid w:val="00254307"/>
    <w:rsid w:val="002618A7"/>
    <w:rsid w:val="002649A0"/>
    <w:rsid w:val="00264A8E"/>
    <w:rsid w:val="0027128D"/>
    <w:rsid w:val="00271AD3"/>
    <w:rsid w:val="00275DD2"/>
    <w:rsid w:val="00281372"/>
    <w:rsid w:val="00282197"/>
    <w:rsid w:val="00283277"/>
    <w:rsid w:val="002854EF"/>
    <w:rsid w:val="00287783"/>
    <w:rsid w:val="002968DC"/>
    <w:rsid w:val="002A28A5"/>
    <w:rsid w:val="002A42EA"/>
    <w:rsid w:val="002B2452"/>
    <w:rsid w:val="002B2BB9"/>
    <w:rsid w:val="002B2E46"/>
    <w:rsid w:val="002B51E4"/>
    <w:rsid w:val="002B7652"/>
    <w:rsid w:val="002C05CC"/>
    <w:rsid w:val="002C34F0"/>
    <w:rsid w:val="002C6272"/>
    <w:rsid w:val="002C7405"/>
    <w:rsid w:val="002D057B"/>
    <w:rsid w:val="002D0864"/>
    <w:rsid w:val="002D6D76"/>
    <w:rsid w:val="002E06E2"/>
    <w:rsid w:val="002E0F5C"/>
    <w:rsid w:val="002E1072"/>
    <w:rsid w:val="002E168B"/>
    <w:rsid w:val="002E23FA"/>
    <w:rsid w:val="002F7B94"/>
    <w:rsid w:val="00302E13"/>
    <w:rsid w:val="00303803"/>
    <w:rsid w:val="00305958"/>
    <w:rsid w:val="00307307"/>
    <w:rsid w:val="00313EA4"/>
    <w:rsid w:val="00315973"/>
    <w:rsid w:val="00317F48"/>
    <w:rsid w:val="0032760D"/>
    <w:rsid w:val="00332D4B"/>
    <w:rsid w:val="0033661C"/>
    <w:rsid w:val="0033677B"/>
    <w:rsid w:val="00337743"/>
    <w:rsid w:val="00337AC4"/>
    <w:rsid w:val="003455BD"/>
    <w:rsid w:val="0034568F"/>
    <w:rsid w:val="00347E78"/>
    <w:rsid w:val="00347EE0"/>
    <w:rsid w:val="00351B82"/>
    <w:rsid w:val="00357BC8"/>
    <w:rsid w:val="00367006"/>
    <w:rsid w:val="003737CA"/>
    <w:rsid w:val="00374E0E"/>
    <w:rsid w:val="00376702"/>
    <w:rsid w:val="00376BA0"/>
    <w:rsid w:val="00377D13"/>
    <w:rsid w:val="00380A0D"/>
    <w:rsid w:val="003816B6"/>
    <w:rsid w:val="00381F80"/>
    <w:rsid w:val="0038299A"/>
    <w:rsid w:val="00383670"/>
    <w:rsid w:val="00384F09"/>
    <w:rsid w:val="003A4C61"/>
    <w:rsid w:val="003A62C3"/>
    <w:rsid w:val="003B3E85"/>
    <w:rsid w:val="003B57E8"/>
    <w:rsid w:val="003B665F"/>
    <w:rsid w:val="003B6C75"/>
    <w:rsid w:val="003C5AB5"/>
    <w:rsid w:val="003C6582"/>
    <w:rsid w:val="003D0D1F"/>
    <w:rsid w:val="003D29C6"/>
    <w:rsid w:val="003D3172"/>
    <w:rsid w:val="003D3F85"/>
    <w:rsid w:val="003D4DBD"/>
    <w:rsid w:val="003D6531"/>
    <w:rsid w:val="003E05DF"/>
    <w:rsid w:val="003E5419"/>
    <w:rsid w:val="003F02C3"/>
    <w:rsid w:val="003F4512"/>
    <w:rsid w:val="003F4A2C"/>
    <w:rsid w:val="003F50F6"/>
    <w:rsid w:val="003F5856"/>
    <w:rsid w:val="003F79E4"/>
    <w:rsid w:val="0040188D"/>
    <w:rsid w:val="00410D80"/>
    <w:rsid w:val="00411137"/>
    <w:rsid w:val="004111C0"/>
    <w:rsid w:val="00412EB4"/>
    <w:rsid w:val="0041411B"/>
    <w:rsid w:val="00414351"/>
    <w:rsid w:val="00421FE8"/>
    <w:rsid w:val="00426AFA"/>
    <w:rsid w:val="00432096"/>
    <w:rsid w:val="004375BB"/>
    <w:rsid w:val="0044102B"/>
    <w:rsid w:val="00447657"/>
    <w:rsid w:val="00450301"/>
    <w:rsid w:val="00452CDB"/>
    <w:rsid w:val="00457827"/>
    <w:rsid w:val="00457A6B"/>
    <w:rsid w:val="004600BE"/>
    <w:rsid w:val="00470862"/>
    <w:rsid w:val="00470AEC"/>
    <w:rsid w:val="00474161"/>
    <w:rsid w:val="00475B1A"/>
    <w:rsid w:val="0048146C"/>
    <w:rsid w:val="0048155D"/>
    <w:rsid w:val="004818C2"/>
    <w:rsid w:val="00491AE2"/>
    <w:rsid w:val="00494726"/>
    <w:rsid w:val="004A3F75"/>
    <w:rsid w:val="004B0BB8"/>
    <w:rsid w:val="004B2228"/>
    <w:rsid w:val="004B2497"/>
    <w:rsid w:val="004B414D"/>
    <w:rsid w:val="004B6646"/>
    <w:rsid w:val="004B726E"/>
    <w:rsid w:val="004C054C"/>
    <w:rsid w:val="004C2114"/>
    <w:rsid w:val="004C591F"/>
    <w:rsid w:val="004C65A1"/>
    <w:rsid w:val="004C7C5C"/>
    <w:rsid w:val="004D005A"/>
    <w:rsid w:val="004D4CDC"/>
    <w:rsid w:val="004D5044"/>
    <w:rsid w:val="004D7FC6"/>
    <w:rsid w:val="004E09D6"/>
    <w:rsid w:val="004E0DBF"/>
    <w:rsid w:val="004E277C"/>
    <w:rsid w:val="004E40EB"/>
    <w:rsid w:val="004E4A10"/>
    <w:rsid w:val="004E58C5"/>
    <w:rsid w:val="004E60EF"/>
    <w:rsid w:val="004F218F"/>
    <w:rsid w:val="00503E8E"/>
    <w:rsid w:val="00504876"/>
    <w:rsid w:val="00511C98"/>
    <w:rsid w:val="00513788"/>
    <w:rsid w:val="00515D57"/>
    <w:rsid w:val="005165E2"/>
    <w:rsid w:val="00522F63"/>
    <w:rsid w:val="00524C44"/>
    <w:rsid w:val="0053276B"/>
    <w:rsid w:val="00533FA9"/>
    <w:rsid w:val="005343BB"/>
    <w:rsid w:val="00536469"/>
    <w:rsid w:val="00541F74"/>
    <w:rsid w:val="00545A8A"/>
    <w:rsid w:val="0054724A"/>
    <w:rsid w:val="005529A4"/>
    <w:rsid w:val="00555107"/>
    <w:rsid w:val="005600B4"/>
    <w:rsid w:val="005630C1"/>
    <w:rsid w:val="00564165"/>
    <w:rsid w:val="00567686"/>
    <w:rsid w:val="005710BC"/>
    <w:rsid w:val="00574A48"/>
    <w:rsid w:val="00576CD1"/>
    <w:rsid w:val="005770FC"/>
    <w:rsid w:val="00577C32"/>
    <w:rsid w:val="00580D7A"/>
    <w:rsid w:val="00584A82"/>
    <w:rsid w:val="00585434"/>
    <w:rsid w:val="00597B01"/>
    <w:rsid w:val="00597D14"/>
    <w:rsid w:val="005A02FF"/>
    <w:rsid w:val="005A5570"/>
    <w:rsid w:val="005A55D6"/>
    <w:rsid w:val="005B14FF"/>
    <w:rsid w:val="005B7B92"/>
    <w:rsid w:val="005C1917"/>
    <w:rsid w:val="005C2F68"/>
    <w:rsid w:val="005C570C"/>
    <w:rsid w:val="005D241C"/>
    <w:rsid w:val="005E099B"/>
    <w:rsid w:val="005E45C8"/>
    <w:rsid w:val="005E52E6"/>
    <w:rsid w:val="005F1235"/>
    <w:rsid w:val="005F325A"/>
    <w:rsid w:val="005F3337"/>
    <w:rsid w:val="005F6A18"/>
    <w:rsid w:val="00605889"/>
    <w:rsid w:val="006066BA"/>
    <w:rsid w:val="00611AF1"/>
    <w:rsid w:val="00620261"/>
    <w:rsid w:val="0062112F"/>
    <w:rsid w:val="006250B3"/>
    <w:rsid w:val="00625CEB"/>
    <w:rsid w:val="00626A25"/>
    <w:rsid w:val="00627C8E"/>
    <w:rsid w:val="0063476A"/>
    <w:rsid w:val="00635287"/>
    <w:rsid w:val="00640F90"/>
    <w:rsid w:val="00640FB2"/>
    <w:rsid w:val="006419BE"/>
    <w:rsid w:val="00643167"/>
    <w:rsid w:val="00643DE0"/>
    <w:rsid w:val="00651341"/>
    <w:rsid w:val="00652A80"/>
    <w:rsid w:val="00655793"/>
    <w:rsid w:val="00655A27"/>
    <w:rsid w:val="00656037"/>
    <w:rsid w:val="00656854"/>
    <w:rsid w:val="00657CE5"/>
    <w:rsid w:val="00660A32"/>
    <w:rsid w:val="00662B99"/>
    <w:rsid w:val="006720C8"/>
    <w:rsid w:val="00672BC7"/>
    <w:rsid w:val="00681E84"/>
    <w:rsid w:val="006822EB"/>
    <w:rsid w:val="00685458"/>
    <w:rsid w:val="00687127"/>
    <w:rsid w:val="00694D8F"/>
    <w:rsid w:val="006A1047"/>
    <w:rsid w:val="006A6910"/>
    <w:rsid w:val="006B0ED5"/>
    <w:rsid w:val="006C00C6"/>
    <w:rsid w:val="006C15AC"/>
    <w:rsid w:val="006D02B8"/>
    <w:rsid w:val="006D08C3"/>
    <w:rsid w:val="006D48B2"/>
    <w:rsid w:val="006D6194"/>
    <w:rsid w:val="006D7052"/>
    <w:rsid w:val="006D7C1D"/>
    <w:rsid w:val="006E0F82"/>
    <w:rsid w:val="006E191C"/>
    <w:rsid w:val="006E35AC"/>
    <w:rsid w:val="006E54AE"/>
    <w:rsid w:val="00704460"/>
    <w:rsid w:val="00705D2F"/>
    <w:rsid w:val="007069A3"/>
    <w:rsid w:val="0071010C"/>
    <w:rsid w:val="007250E4"/>
    <w:rsid w:val="007270F7"/>
    <w:rsid w:val="0073132D"/>
    <w:rsid w:val="0073194A"/>
    <w:rsid w:val="007320D8"/>
    <w:rsid w:val="00735294"/>
    <w:rsid w:val="00737A6F"/>
    <w:rsid w:val="00740856"/>
    <w:rsid w:val="007437CA"/>
    <w:rsid w:val="00745843"/>
    <w:rsid w:val="007519FE"/>
    <w:rsid w:val="00756A66"/>
    <w:rsid w:val="00760B29"/>
    <w:rsid w:val="00761CEC"/>
    <w:rsid w:val="0076617E"/>
    <w:rsid w:val="007667C9"/>
    <w:rsid w:val="00770147"/>
    <w:rsid w:val="007704B5"/>
    <w:rsid w:val="00786194"/>
    <w:rsid w:val="00786393"/>
    <w:rsid w:val="007A37E9"/>
    <w:rsid w:val="007B0AE5"/>
    <w:rsid w:val="007B2A90"/>
    <w:rsid w:val="007B496E"/>
    <w:rsid w:val="007B5C5C"/>
    <w:rsid w:val="007B70A0"/>
    <w:rsid w:val="007B7D9C"/>
    <w:rsid w:val="007C26EF"/>
    <w:rsid w:val="007D7C2C"/>
    <w:rsid w:val="007E40A5"/>
    <w:rsid w:val="007F2462"/>
    <w:rsid w:val="007F45B4"/>
    <w:rsid w:val="007F6670"/>
    <w:rsid w:val="008021FC"/>
    <w:rsid w:val="00803980"/>
    <w:rsid w:val="00804CF2"/>
    <w:rsid w:val="008063C3"/>
    <w:rsid w:val="00807958"/>
    <w:rsid w:val="00810D5F"/>
    <w:rsid w:val="00814AF6"/>
    <w:rsid w:val="00814E42"/>
    <w:rsid w:val="00816251"/>
    <w:rsid w:val="008166BE"/>
    <w:rsid w:val="0081683D"/>
    <w:rsid w:val="008212ED"/>
    <w:rsid w:val="00824D9F"/>
    <w:rsid w:val="00825043"/>
    <w:rsid w:val="008266C5"/>
    <w:rsid w:val="008325C8"/>
    <w:rsid w:val="0083356B"/>
    <w:rsid w:val="00833CFC"/>
    <w:rsid w:val="0083701A"/>
    <w:rsid w:val="00841290"/>
    <w:rsid w:val="00844ED9"/>
    <w:rsid w:val="00845DD1"/>
    <w:rsid w:val="008501B6"/>
    <w:rsid w:val="008508EB"/>
    <w:rsid w:val="0085368F"/>
    <w:rsid w:val="008632D9"/>
    <w:rsid w:val="00866115"/>
    <w:rsid w:val="008662D2"/>
    <w:rsid w:val="00866FEE"/>
    <w:rsid w:val="0087536C"/>
    <w:rsid w:val="00875B42"/>
    <w:rsid w:val="008801DB"/>
    <w:rsid w:val="00880568"/>
    <w:rsid w:val="0088183A"/>
    <w:rsid w:val="0088204E"/>
    <w:rsid w:val="00884781"/>
    <w:rsid w:val="00892A8C"/>
    <w:rsid w:val="00893A78"/>
    <w:rsid w:val="008944CA"/>
    <w:rsid w:val="008946B9"/>
    <w:rsid w:val="00894EA1"/>
    <w:rsid w:val="008A10C4"/>
    <w:rsid w:val="008A2FE1"/>
    <w:rsid w:val="008A443C"/>
    <w:rsid w:val="008A5252"/>
    <w:rsid w:val="008A7BD7"/>
    <w:rsid w:val="008B33F9"/>
    <w:rsid w:val="008C2E17"/>
    <w:rsid w:val="008C35EE"/>
    <w:rsid w:val="008C4771"/>
    <w:rsid w:val="008D733B"/>
    <w:rsid w:val="008E1E91"/>
    <w:rsid w:val="008E2920"/>
    <w:rsid w:val="008F14C9"/>
    <w:rsid w:val="008F186E"/>
    <w:rsid w:val="008F395F"/>
    <w:rsid w:val="008F50D7"/>
    <w:rsid w:val="008F51F8"/>
    <w:rsid w:val="00903744"/>
    <w:rsid w:val="00904E4F"/>
    <w:rsid w:val="00907E82"/>
    <w:rsid w:val="00911A8B"/>
    <w:rsid w:val="0091213D"/>
    <w:rsid w:val="009148D6"/>
    <w:rsid w:val="00916A37"/>
    <w:rsid w:val="00920B77"/>
    <w:rsid w:val="00921548"/>
    <w:rsid w:val="00921BBB"/>
    <w:rsid w:val="00923027"/>
    <w:rsid w:val="009333F5"/>
    <w:rsid w:val="00935B0E"/>
    <w:rsid w:val="00937DAB"/>
    <w:rsid w:val="0094595D"/>
    <w:rsid w:val="009535E3"/>
    <w:rsid w:val="00957E46"/>
    <w:rsid w:val="0096035C"/>
    <w:rsid w:val="0096057A"/>
    <w:rsid w:val="00965267"/>
    <w:rsid w:val="009678AF"/>
    <w:rsid w:val="00971424"/>
    <w:rsid w:val="00976EE1"/>
    <w:rsid w:val="0098176F"/>
    <w:rsid w:val="0098316A"/>
    <w:rsid w:val="00983D18"/>
    <w:rsid w:val="009852AA"/>
    <w:rsid w:val="00985721"/>
    <w:rsid w:val="00986F03"/>
    <w:rsid w:val="009875FA"/>
    <w:rsid w:val="009876A6"/>
    <w:rsid w:val="00991DE6"/>
    <w:rsid w:val="00991EBA"/>
    <w:rsid w:val="009924AC"/>
    <w:rsid w:val="00992705"/>
    <w:rsid w:val="00993B89"/>
    <w:rsid w:val="0099611B"/>
    <w:rsid w:val="00996B17"/>
    <w:rsid w:val="00996BBC"/>
    <w:rsid w:val="009A27AF"/>
    <w:rsid w:val="009A32AF"/>
    <w:rsid w:val="009A5B4B"/>
    <w:rsid w:val="009A626E"/>
    <w:rsid w:val="009B3DC7"/>
    <w:rsid w:val="009B748B"/>
    <w:rsid w:val="009B7D2E"/>
    <w:rsid w:val="009C04A9"/>
    <w:rsid w:val="009D039D"/>
    <w:rsid w:val="009D48E0"/>
    <w:rsid w:val="009D72F7"/>
    <w:rsid w:val="009D7784"/>
    <w:rsid w:val="009D7A6B"/>
    <w:rsid w:val="009E33E1"/>
    <w:rsid w:val="009F32C5"/>
    <w:rsid w:val="009F63CC"/>
    <w:rsid w:val="00A05FAD"/>
    <w:rsid w:val="00A06610"/>
    <w:rsid w:val="00A133C9"/>
    <w:rsid w:val="00A140EB"/>
    <w:rsid w:val="00A15EA5"/>
    <w:rsid w:val="00A210E7"/>
    <w:rsid w:val="00A23EA2"/>
    <w:rsid w:val="00A27A62"/>
    <w:rsid w:val="00A30912"/>
    <w:rsid w:val="00A30EC8"/>
    <w:rsid w:val="00A31803"/>
    <w:rsid w:val="00A31C67"/>
    <w:rsid w:val="00A3267A"/>
    <w:rsid w:val="00A36B57"/>
    <w:rsid w:val="00A408C4"/>
    <w:rsid w:val="00A43D53"/>
    <w:rsid w:val="00A44217"/>
    <w:rsid w:val="00A61018"/>
    <w:rsid w:val="00A70468"/>
    <w:rsid w:val="00A72517"/>
    <w:rsid w:val="00A8256B"/>
    <w:rsid w:val="00A84616"/>
    <w:rsid w:val="00A84BB0"/>
    <w:rsid w:val="00A87425"/>
    <w:rsid w:val="00A90671"/>
    <w:rsid w:val="00A92693"/>
    <w:rsid w:val="00A94B08"/>
    <w:rsid w:val="00A961E4"/>
    <w:rsid w:val="00AA3E9F"/>
    <w:rsid w:val="00AA6204"/>
    <w:rsid w:val="00AA71BF"/>
    <w:rsid w:val="00AB2FA8"/>
    <w:rsid w:val="00AB5242"/>
    <w:rsid w:val="00AC4A22"/>
    <w:rsid w:val="00AC5A11"/>
    <w:rsid w:val="00AC5E89"/>
    <w:rsid w:val="00AD41EA"/>
    <w:rsid w:val="00AD47A9"/>
    <w:rsid w:val="00AD52EE"/>
    <w:rsid w:val="00AD58CE"/>
    <w:rsid w:val="00AD74A1"/>
    <w:rsid w:val="00AE0E89"/>
    <w:rsid w:val="00AE6647"/>
    <w:rsid w:val="00AF1FD6"/>
    <w:rsid w:val="00AF66A3"/>
    <w:rsid w:val="00AF705D"/>
    <w:rsid w:val="00B04CAE"/>
    <w:rsid w:val="00B0573E"/>
    <w:rsid w:val="00B117AB"/>
    <w:rsid w:val="00B1200A"/>
    <w:rsid w:val="00B14B09"/>
    <w:rsid w:val="00B16062"/>
    <w:rsid w:val="00B250D3"/>
    <w:rsid w:val="00B32CDF"/>
    <w:rsid w:val="00B35281"/>
    <w:rsid w:val="00B364A3"/>
    <w:rsid w:val="00B412C0"/>
    <w:rsid w:val="00B4509F"/>
    <w:rsid w:val="00B52438"/>
    <w:rsid w:val="00B61293"/>
    <w:rsid w:val="00B6300C"/>
    <w:rsid w:val="00B66416"/>
    <w:rsid w:val="00B6670D"/>
    <w:rsid w:val="00B7023E"/>
    <w:rsid w:val="00B73D1B"/>
    <w:rsid w:val="00B74C1A"/>
    <w:rsid w:val="00B768DB"/>
    <w:rsid w:val="00B844AB"/>
    <w:rsid w:val="00B86F7E"/>
    <w:rsid w:val="00B969E6"/>
    <w:rsid w:val="00BA14E9"/>
    <w:rsid w:val="00BA2B4F"/>
    <w:rsid w:val="00BA4CD8"/>
    <w:rsid w:val="00BB34BD"/>
    <w:rsid w:val="00BC1840"/>
    <w:rsid w:val="00BC617D"/>
    <w:rsid w:val="00BD1614"/>
    <w:rsid w:val="00BD24EF"/>
    <w:rsid w:val="00BE2CA8"/>
    <w:rsid w:val="00BE4474"/>
    <w:rsid w:val="00BF2393"/>
    <w:rsid w:val="00C04A33"/>
    <w:rsid w:val="00C11320"/>
    <w:rsid w:val="00C1288A"/>
    <w:rsid w:val="00C12B83"/>
    <w:rsid w:val="00C15919"/>
    <w:rsid w:val="00C1736D"/>
    <w:rsid w:val="00C2111C"/>
    <w:rsid w:val="00C21403"/>
    <w:rsid w:val="00C2341A"/>
    <w:rsid w:val="00C27A28"/>
    <w:rsid w:val="00C30566"/>
    <w:rsid w:val="00C33882"/>
    <w:rsid w:val="00C41116"/>
    <w:rsid w:val="00C46C02"/>
    <w:rsid w:val="00C5541D"/>
    <w:rsid w:val="00C5544F"/>
    <w:rsid w:val="00C5680B"/>
    <w:rsid w:val="00C57120"/>
    <w:rsid w:val="00C62422"/>
    <w:rsid w:val="00C6578C"/>
    <w:rsid w:val="00C65D5F"/>
    <w:rsid w:val="00C66169"/>
    <w:rsid w:val="00C7256C"/>
    <w:rsid w:val="00C769CA"/>
    <w:rsid w:val="00C82002"/>
    <w:rsid w:val="00C8700A"/>
    <w:rsid w:val="00C903B0"/>
    <w:rsid w:val="00C90C78"/>
    <w:rsid w:val="00C92B91"/>
    <w:rsid w:val="00CA1F2A"/>
    <w:rsid w:val="00CA47BB"/>
    <w:rsid w:val="00CA6425"/>
    <w:rsid w:val="00CA79E9"/>
    <w:rsid w:val="00CB0D99"/>
    <w:rsid w:val="00CB5AFF"/>
    <w:rsid w:val="00CC0B17"/>
    <w:rsid w:val="00CC34B8"/>
    <w:rsid w:val="00CC4248"/>
    <w:rsid w:val="00CC4396"/>
    <w:rsid w:val="00CD12B6"/>
    <w:rsid w:val="00CD31FA"/>
    <w:rsid w:val="00CD346B"/>
    <w:rsid w:val="00CD4064"/>
    <w:rsid w:val="00CD591A"/>
    <w:rsid w:val="00CD6436"/>
    <w:rsid w:val="00CD6884"/>
    <w:rsid w:val="00CD73ED"/>
    <w:rsid w:val="00CE25AD"/>
    <w:rsid w:val="00CE36DE"/>
    <w:rsid w:val="00CE456B"/>
    <w:rsid w:val="00CE5ADF"/>
    <w:rsid w:val="00CF16C9"/>
    <w:rsid w:val="00CF314C"/>
    <w:rsid w:val="00CF440E"/>
    <w:rsid w:val="00CF6890"/>
    <w:rsid w:val="00CF7E92"/>
    <w:rsid w:val="00D01567"/>
    <w:rsid w:val="00D04444"/>
    <w:rsid w:val="00D049D8"/>
    <w:rsid w:val="00D074AD"/>
    <w:rsid w:val="00D105E2"/>
    <w:rsid w:val="00D2072C"/>
    <w:rsid w:val="00D20B48"/>
    <w:rsid w:val="00D26610"/>
    <w:rsid w:val="00D31845"/>
    <w:rsid w:val="00D371B9"/>
    <w:rsid w:val="00D423B6"/>
    <w:rsid w:val="00D461D7"/>
    <w:rsid w:val="00D470F9"/>
    <w:rsid w:val="00D5240C"/>
    <w:rsid w:val="00D549F1"/>
    <w:rsid w:val="00D561E4"/>
    <w:rsid w:val="00D6263A"/>
    <w:rsid w:val="00D818C2"/>
    <w:rsid w:val="00D85011"/>
    <w:rsid w:val="00D93929"/>
    <w:rsid w:val="00D94420"/>
    <w:rsid w:val="00D95A7F"/>
    <w:rsid w:val="00DA0B49"/>
    <w:rsid w:val="00DA41A4"/>
    <w:rsid w:val="00DB2DFC"/>
    <w:rsid w:val="00DB7C64"/>
    <w:rsid w:val="00DC6512"/>
    <w:rsid w:val="00DD0BE6"/>
    <w:rsid w:val="00DD65B7"/>
    <w:rsid w:val="00DE18F7"/>
    <w:rsid w:val="00DE3887"/>
    <w:rsid w:val="00DE3E98"/>
    <w:rsid w:val="00DE5C28"/>
    <w:rsid w:val="00DE6DD5"/>
    <w:rsid w:val="00DF05D0"/>
    <w:rsid w:val="00DF1EE7"/>
    <w:rsid w:val="00DF6096"/>
    <w:rsid w:val="00DF7C1B"/>
    <w:rsid w:val="00E05163"/>
    <w:rsid w:val="00E06F4C"/>
    <w:rsid w:val="00E243ED"/>
    <w:rsid w:val="00E27B11"/>
    <w:rsid w:val="00E34017"/>
    <w:rsid w:val="00E3458E"/>
    <w:rsid w:val="00E34622"/>
    <w:rsid w:val="00E4345C"/>
    <w:rsid w:val="00E4539B"/>
    <w:rsid w:val="00E500C8"/>
    <w:rsid w:val="00E5132C"/>
    <w:rsid w:val="00E52E4F"/>
    <w:rsid w:val="00E555F3"/>
    <w:rsid w:val="00E558AD"/>
    <w:rsid w:val="00E56325"/>
    <w:rsid w:val="00E601CC"/>
    <w:rsid w:val="00E61108"/>
    <w:rsid w:val="00E66886"/>
    <w:rsid w:val="00E827D9"/>
    <w:rsid w:val="00E835D7"/>
    <w:rsid w:val="00E84B4F"/>
    <w:rsid w:val="00E8755D"/>
    <w:rsid w:val="00E911BC"/>
    <w:rsid w:val="00E935F9"/>
    <w:rsid w:val="00E93D48"/>
    <w:rsid w:val="00E943C9"/>
    <w:rsid w:val="00E94B2D"/>
    <w:rsid w:val="00E97BF6"/>
    <w:rsid w:val="00EA280D"/>
    <w:rsid w:val="00EA698B"/>
    <w:rsid w:val="00EA6CAA"/>
    <w:rsid w:val="00EB0318"/>
    <w:rsid w:val="00EB2C1A"/>
    <w:rsid w:val="00EB360C"/>
    <w:rsid w:val="00EB6AAE"/>
    <w:rsid w:val="00EC299B"/>
    <w:rsid w:val="00EC64FE"/>
    <w:rsid w:val="00EC757C"/>
    <w:rsid w:val="00ED0EDB"/>
    <w:rsid w:val="00ED1245"/>
    <w:rsid w:val="00ED1D38"/>
    <w:rsid w:val="00EE1A8B"/>
    <w:rsid w:val="00EE1CA0"/>
    <w:rsid w:val="00EE55FA"/>
    <w:rsid w:val="00EF1B29"/>
    <w:rsid w:val="00EF2E60"/>
    <w:rsid w:val="00EF452C"/>
    <w:rsid w:val="00F066CD"/>
    <w:rsid w:val="00F10CBC"/>
    <w:rsid w:val="00F11954"/>
    <w:rsid w:val="00F1268B"/>
    <w:rsid w:val="00F129CC"/>
    <w:rsid w:val="00F1552B"/>
    <w:rsid w:val="00F20188"/>
    <w:rsid w:val="00F251B6"/>
    <w:rsid w:val="00F25397"/>
    <w:rsid w:val="00F255A2"/>
    <w:rsid w:val="00F26F6C"/>
    <w:rsid w:val="00F41FF4"/>
    <w:rsid w:val="00F43419"/>
    <w:rsid w:val="00F441A4"/>
    <w:rsid w:val="00F445FB"/>
    <w:rsid w:val="00F52429"/>
    <w:rsid w:val="00F52549"/>
    <w:rsid w:val="00F532FB"/>
    <w:rsid w:val="00F5546B"/>
    <w:rsid w:val="00F567C1"/>
    <w:rsid w:val="00F6150E"/>
    <w:rsid w:val="00F62121"/>
    <w:rsid w:val="00F62B05"/>
    <w:rsid w:val="00F63A7C"/>
    <w:rsid w:val="00F6676B"/>
    <w:rsid w:val="00F67A98"/>
    <w:rsid w:val="00F7452B"/>
    <w:rsid w:val="00F77173"/>
    <w:rsid w:val="00F832B2"/>
    <w:rsid w:val="00F902DC"/>
    <w:rsid w:val="00F948AA"/>
    <w:rsid w:val="00F94B52"/>
    <w:rsid w:val="00FA244D"/>
    <w:rsid w:val="00FA5998"/>
    <w:rsid w:val="00FA5E40"/>
    <w:rsid w:val="00FA6BDF"/>
    <w:rsid w:val="00FB133E"/>
    <w:rsid w:val="00FB1AE2"/>
    <w:rsid w:val="00FB4413"/>
    <w:rsid w:val="00FC04FC"/>
    <w:rsid w:val="00FC1122"/>
    <w:rsid w:val="00FC6CD8"/>
    <w:rsid w:val="00FC715C"/>
    <w:rsid w:val="00FC7DE9"/>
    <w:rsid w:val="00FD1990"/>
    <w:rsid w:val="00FD4698"/>
    <w:rsid w:val="00FD5E10"/>
    <w:rsid w:val="00FD6835"/>
    <w:rsid w:val="00FD688D"/>
    <w:rsid w:val="00FD6B50"/>
    <w:rsid w:val="00FD6F13"/>
    <w:rsid w:val="00FE2364"/>
    <w:rsid w:val="00FE3363"/>
    <w:rsid w:val="00FF4A58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2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42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4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A8742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8742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footer"/>
    <w:basedOn w:val="a"/>
    <w:link w:val="a6"/>
    <w:rsid w:val="00A874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8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7425"/>
  </w:style>
  <w:style w:type="paragraph" w:styleId="a8">
    <w:name w:val="Balloon Text"/>
    <w:basedOn w:val="a"/>
    <w:link w:val="a9"/>
    <w:uiPriority w:val="99"/>
    <w:semiHidden/>
    <w:unhideWhenUsed/>
    <w:rsid w:val="00A8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4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2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42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4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A8742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8742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footer"/>
    <w:basedOn w:val="a"/>
    <w:link w:val="a6"/>
    <w:rsid w:val="00A874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8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7425"/>
  </w:style>
  <w:style w:type="paragraph" w:styleId="a8">
    <w:name w:val="Balloon Text"/>
    <w:basedOn w:val="a"/>
    <w:link w:val="a9"/>
    <w:uiPriority w:val="99"/>
    <w:semiHidden/>
    <w:unhideWhenUsed/>
    <w:rsid w:val="00A8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4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Землеустроитель</cp:lastModifiedBy>
  <cp:revision>6</cp:revision>
  <cp:lastPrinted>2020-02-11T08:18:00Z</cp:lastPrinted>
  <dcterms:created xsi:type="dcterms:W3CDTF">2017-05-16T07:25:00Z</dcterms:created>
  <dcterms:modified xsi:type="dcterms:W3CDTF">2020-02-11T08:18:00Z</dcterms:modified>
</cp:coreProperties>
</file>