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12" w:rsidRPr="005450F9" w:rsidRDefault="002F1D12" w:rsidP="00935D26">
      <w:pPr>
        <w:pStyle w:val="2"/>
        <w:rPr>
          <w:sz w:val="28"/>
          <w:szCs w:val="28"/>
        </w:rPr>
      </w:pPr>
      <w:r w:rsidRPr="005450F9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D26" w:rsidRPr="005450F9" w:rsidRDefault="00935D26" w:rsidP="00935D26">
      <w:pPr>
        <w:pStyle w:val="2"/>
        <w:rPr>
          <w:sz w:val="28"/>
          <w:szCs w:val="28"/>
        </w:rPr>
      </w:pPr>
      <w:r w:rsidRPr="005450F9">
        <w:rPr>
          <w:sz w:val="28"/>
          <w:szCs w:val="28"/>
        </w:rPr>
        <w:t>АДМИНИСТРАЦИЯ  ТАЦИНСКОГО  СЕЛЬСКОГО ПОСЕЛЕНИЯ</w:t>
      </w:r>
    </w:p>
    <w:p w:rsidR="00935D26" w:rsidRPr="005450F9" w:rsidRDefault="00935D26" w:rsidP="00935D26">
      <w:pPr>
        <w:jc w:val="center"/>
        <w:rPr>
          <w:rFonts w:ascii="Times New Roman" w:hAnsi="Times New Roman" w:cs="Times New Roman"/>
          <w:sz w:val="28"/>
        </w:rPr>
      </w:pPr>
      <w:r w:rsidRPr="005450F9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935D26" w:rsidRPr="004F1B5F" w:rsidRDefault="00370982" w:rsidP="00935D26">
      <w:pPr>
        <w:rPr>
          <w:rFonts w:ascii="Times New Roman" w:hAnsi="Times New Roman" w:cs="Times New Roman"/>
          <w:b/>
        </w:rPr>
      </w:pPr>
      <w:r w:rsidRPr="00370982"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4F1B5F" w:rsidRPr="004F1B5F">
        <w:rPr>
          <w:rFonts w:ascii="Times New Roman" w:hAnsi="Times New Roman" w:cs="Times New Roman"/>
          <w:b/>
        </w:rPr>
        <w:t>ПР</w:t>
      </w:r>
      <w:r w:rsidR="004F1B5F" w:rsidRPr="004F1B5F">
        <w:rPr>
          <w:rFonts w:ascii="Times New Roman" w:hAnsi="Times New Roman" w:cs="Times New Roman"/>
          <w:b/>
        </w:rPr>
        <w:t>О</w:t>
      </w:r>
      <w:r w:rsidR="004F1B5F" w:rsidRPr="004F1B5F">
        <w:rPr>
          <w:rFonts w:ascii="Times New Roman" w:hAnsi="Times New Roman" w:cs="Times New Roman"/>
          <w:b/>
        </w:rPr>
        <w:t>ЕКТ</w:t>
      </w:r>
    </w:p>
    <w:p w:rsidR="00935D26" w:rsidRPr="005450F9" w:rsidRDefault="00935D26" w:rsidP="002F1D12">
      <w:pPr>
        <w:pStyle w:val="a3"/>
        <w:jc w:val="center"/>
        <w:rPr>
          <w:sz w:val="28"/>
          <w:szCs w:val="28"/>
          <w:lang w:val="ru-RU"/>
        </w:rPr>
      </w:pPr>
      <w:r w:rsidRPr="005450F9">
        <w:rPr>
          <w:sz w:val="28"/>
          <w:szCs w:val="28"/>
          <w:lang w:val="ru-RU"/>
        </w:rPr>
        <w:t>ПОСТАНОВЛЕНИЕ</w:t>
      </w:r>
    </w:p>
    <w:p w:rsidR="00935D26" w:rsidRPr="005450F9" w:rsidRDefault="00935D26" w:rsidP="00935D26">
      <w:pPr>
        <w:pStyle w:val="a3"/>
        <w:jc w:val="left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</w:p>
    <w:p w:rsidR="00935D26" w:rsidRPr="005450F9" w:rsidRDefault="00A51D0D" w:rsidP="00935D26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__</w:t>
      </w:r>
      <w:r w:rsidR="00F8481A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июля</w:t>
      </w:r>
      <w:r w:rsidR="00935D26" w:rsidRPr="005450F9">
        <w:rPr>
          <w:b w:val="0"/>
          <w:sz w:val="28"/>
          <w:szCs w:val="28"/>
          <w:lang w:val="ru-RU"/>
        </w:rPr>
        <w:t xml:space="preserve"> 201</w:t>
      </w:r>
      <w:r w:rsidR="00707F60">
        <w:rPr>
          <w:b w:val="0"/>
          <w:sz w:val="28"/>
          <w:szCs w:val="28"/>
          <w:lang w:val="ru-RU"/>
        </w:rPr>
        <w:t>8</w:t>
      </w:r>
      <w:r w:rsidR="00935D26" w:rsidRPr="005450F9">
        <w:rPr>
          <w:b w:val="0"/>
          <w:sz w:val="28"/>
          <w:szCs w:val="28"/>
          <w:lang w:val="ru-RU"/>
        </w:rPr>
        <w:t xml:space="preserve"> г.                  </w:t>
      </w:r>
      <w:r w:rsidR="00935D26" w:rsidRPr="005450F9">
        <w:rPr>
          <w:b w:val="0"/>
          <w:sz w:val="28"/>
          <w:szCs w:val="28"/>
          <w:lang w:val="ru-RU"/>
        </w:rPr>
        <w:tab/>
      </w:r>
      <w:r w:rsidR="00935D26" w:rsidRPr="005450F9">
        <w:rPr>
          <w:b w:val="0"/>
          <w:sz w:val="28"/>
          <w:szCs w:val="28"/>
          <w:lang w:val="ru-RU"/>
        </w:rPr>
        <w:tab/>
        <w:t xml:space="preserve">        № </w:t>
      </w:r>
      <w:r>
        <w:rPr>
          <w:b w:val="0"/>
          <w:sz w:val="28"/>
          <w:szCs w:val="28"/>
          <w:lang w:val="ru-RU"/>
        </w:rPr>
        <w:t>____</w:t>
      </w:r>
      <w:r w:rsidR="00935D26" w:rsidRPr="005450F9">
        <w:rPr>
          <w:b w:val="0"/>
          <w:sz w:val="28"/>
          <w:szCs w:val="28"/>
          <w:lang w:val="ru-RU"/>
        </w:rPr>
        <w:tab/>
        <w:t xml:space="preserve">            ст.</w:t>
      </w:r>
      <w:r w:rsidR="00707F60">
        <w:rPr>
          <w:b w:val="0"/>
          <w:sz w:val="28"/>
          <w:szCs w:val="28"/>
          <w:lang w:val="ru-RU"/>
        </w:rPr>
        <w:t xml:space="preserve"> </w:t>
      </w:r>
      <w:r w:rsidR="00935D26" w:rsidRPr="005450F9">
        <w:rPr>
          <w:b w:val="0"/>
          <w:sz w:val="28"/>
          <w:szCs w:val="28"/>
          <w:lang w:val="ru-RU"/>
        </w:rPr>
        <w:t>Тацинская</w:t>
      </w:r>
    </w:p>
    <w:p w:rsidR="00935D26" w:rsidRPr="005450F9" w:rsidRDefault="00935D26" w:rsidP="00935D2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935D26" w:rsidRPr="005450F9" w:rsidTr="00322DB7">
        <w:tc>
          <w:tcPr>
            <w:tcW w:w="4644" w:type="dxa"/>
          </w:tcPr>
          <w:p w:rsidR="00A51D0D" w:rsidRDefault="00A51D0D" w:rsidP="00A51D0D">
            <w:pPr>
              <w:pStyle w:val="ConsNonformat"/>
              <w:widowControl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4B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4F1B5F">
              <w:rPr>
                <w:rFonts w:ascii="Times New Roman" w:hAnsi="Times New Roman" w:cs="Times New Roman"/>
                <w:sz w:val="28"/>
                <w:szCs w:val="28"/>
              </w:rPr>
              <w:t>Порядка внедрения современной системы сельской н</w:t>
            </w:r>
            <w:r w:rsidR="004F1B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F1B5F">
              <w:rPr>
                <w:rFonts w:ascii="Times New Roman" w:hAnsi="Times New Roman" w:cs="Times New Roman"/>
                <w:sz w:val="28"/>
                <w:szCs w:val="28"/>
              </w:rPr>
              <w:t>вигации в Тацинском сельском п</w:t>
            </w:r>
            <w:r w:rsidR="004F1B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F1B5F">
              <w:rPr>
                <w:rFonts w:ascii="Times New Roman" w:hAnsi="Times New Roman" w:cs="Times New Roman"/>
                <w:sz w:val="28"/>
                <w:szCs w:val="28"/>
              </w:rPr>
              <w:t xml:space="preserve">селении </w:t>
            </w:r>
          </w:p>
          <w:p w:rsidR="00935D26" w:rsidRPr="005450F9" w:rsidRDefault="00935D26" w:rsidP="00707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5D26" w:rsidRPr="005450F9" w:rsidRDefault="00935D26" w:rsidP="00935D26">
      <w:pPr>
        <w:pStyle w:val="a3"/>
        <w:jc w:val="left"/>
        <w:rPr>
          <w:b w:val="0"/>
          <w:sz w:val="28"/>
          <w:szCs w:val="28"/>
          <w:lang w:val="ru-RU"/>
        </w:rPr>
      </w:pPr>
    </w:p>
    <w:p w:rsidR="00A51D0D" w:rsidRDefault="00A51D0D" w:rsidP="00A51D0D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DA6">
        <w:rPr>
          <w:rFonts w:ascii="Times New Roman" w:hAnsi="Times New Roman" w:cs="Times New Roman"/>
          <w:sz w:val="28"/>
          <w:szCs w:val="28"/>
        </w:rPr>
        <w:t xml:space="preserve">В </w:t>
      </w:r>
      <w:r w:rsidR="004F1B5F">
        <w:rPr>
          <w:rFonts w:ascii="Times New Roman" w:hAnsi="Times New Roman" w:cs="Times New Roman"/>
          <w:sz w:val="28"/>
          <w:szCs w:val="28"/>
        </w:rPr>
        <w:t>соответствии с пунктов 19 части 1 статьи 14 Федерального закона от 06 октября 2003 года № 131-Фз «Об общих принципах организации местного самоуправления в Российской Федерации», приказом Министерства стро</w:t>
      </w:r>
      <w:r w:rsidR="004F1B5F">
        <w:rPr>
          <w:rFonts w:ascii="Times New Roman" w:hAnsi="Times New Roman" w:cs="Times New Roman"/>
          <w:sz w:val="28"/>
          <w:szCs w:val="28"/>
        </w:rPr>
        <w:t>и</w:t>
      </w:r>
      <w:r w:rsidR="004F1B5F">
        <w:rPr>
          <w:rFonts w:ascii="Times New Roman" w:hAnsi="Times New Roman" w:cs="Times New Roman"/>
          <w:sz w:val="28"/>
          <w:szCs w:val="28"/>
        </w:rPr>
        <w:t>тельства и жилищно-коммунального хозяйства РФ от 13 апреля 2017 г. № 711/</w:t>
      </w:r>
      <w:proofErr w:type="spellStart"/>
      <w:proofErr w:type="gramStart"/>
      <w:r w:rsidR="004F1B5F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4F1B5F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решением Собрания депутатов Тацинского сельского поселения от 30.10.2017 года № 69 «Об утверждении Правил благоустройства и санита</w:t>
      </w:r>
      <w:r w:rsidR="004F1B5F">
        <w:rPr>
          <w:rFonts w:ascii="Times New Roman" w:hAnsi="Times New Roman" w:cs="Times New Roman"/>
          <w:sz w:val="28"/>
          <w:szCs w:val="28"/>
        </w:rPr>
        <w:t>р</w:t>
      </w:r>
      <w:r w:rsidR="004F1B5F">
        <w:rPr>
          <w:rFonts w:ascii="Times New Roman" w:hAnsi="Times New Roman" w:cs="Times New Roman"/>
          <w:sz w:val="28"/>
          <w:szCs w:val="28"/>
        </w:rPr>
        <w:t xml:space="preserve">ного содержания территории Тацинского сельского поселения»,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861" w:rsidRPr="005450F9" w:rsidRDefault="00672861" w:rsidP="00672861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861" w:rsidRPr="005450F9" w:rsidRDefault="00672861" w:rsidP="00672861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50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450F9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72861" w:rsidRPr="005450F9" w:rsidRDefault="00672861" w:rsidP="00672861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1D0D" w:rsidRDefault="00F84191" w:rsidP="00A51D0D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D0D">
        <w:rPr>
          <w:rFonts w:ascii="Times New Roman" w:hAnsi="Times New Roman" w:cs="Times New Roman"/>
          <w:sz w:val="28"/>
          <w:szCs w:val="28"/>
        </w:rPr>
        <w:t xml:space="preserve">1. </w:t>
      </w:r>
      <w:r w:rsidR="00A51D0D" w:rsidRPr="00A51D0D">
        <w:rPr>
          <w:rFonts w:ascii="Times New Roman" w:hAnsi="Times New Roman" w:cs="Times New Roman"/>
          <w:sz w:val="28"/>
          <w:szCs w:val="28"/>
        </w:rPr>
        <w:t>Утв</w:t>
      </w:r>
      <w:r w:rsidR="00A51D0D" w:rsidRPr="00AF44BA">
        <w:rPr>
          <w:rFonts w:ascii="Times New Roman" w:hAnsi="Times New Roman" w:cs="Times New Roman"/>
          <w:sz w:val="28"/>
          <w:szCs w:val="28"/>
        </w:rPr>
        <w:t xml:space="preserve">ердить </w:t>
      </w:r>
      <w:r w:rsidR="004F1B5F">
        <w:rPr>
          <w:rFonts w:ascii="Times New Roman" w:hAnsi="Times New Roman" w:cs="Times New Roman"/>
          <w:sz w:val="28"/>
          <w:szCs w:val="28"/>
        </w:rPr>
        <w:t>Порядок внедрения современной системы сельской навиг</w:t>
      </w:r>
      <w:r w:rsidR="004F1B5F">
        <w:rPr>
          <w:rFonts w:ascii="Times New Roman" w:hAnsi="Times New Roman" w:cs="Times New Roman"/>
          <w:sz w:val="28"/>
          <w:szCs w:val="28"/>
        </w:rPr>
        <w:t>а</w:t>
      </w:r>
      <w:r w:rsidR="004F1B5F">
        <w:rPr>
          <w:rFonts w:ascii="Times New Roman" w:hAnsi="Times New Roman" w:cs="Times New Roman"/>
          <w:sz w:val="28"/>
          <w:szCs w:val="28"/>
        </w:rPr>
        <w:t>ции в Тацинском сельском поселении</w:t>
      </w:r>
      <w:r w:rsidR="00A51D0D" w:rsidRPr="00AF44BA">
        <w:rPr>
          <w:rFonts w:ascii="Times New Roman" w:hAnsi="Times New Roman" w:cs="Times New Roman"/>
          <w:sz w:val="28"/>
          <w:szCs w:val="28"/>
        </w:rPr>
        <w:t xml:space="preserve"> </w:t>
      </w:r>
      <w:r w:rsidR="00A51D0D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A51D0D" w:rsidRPr="00AF44BA">
        <w:rPr>
          <w:rFonts w:ascii="Times New Roman" w:hAnsi="Times New Roman" w:cs="Times New Roman"/>
          <w:sz w:val="28"/>
          <w:szCs w:val="28"/>
        </w:rPr>
        <w:t>.</w:t>
      </w:r>
    </w:p>
    <w:p w:rsidR="000A1804" w:rsidRPr="004F1B5F" w:rsidRDefault="00F8481A" w:rsidP="004F1B5F">
      <w:pPr>
        <w:pStyle w:val="a3"/>
        <w:ind w:firstLine="709"/>
        <w:rPr>
          <w:sz w:val="28"/>
          <w:szCs w:val="28"/>
          <w:lang w:val="ru-RU"/>
        </w:rPr>
      </w:pPr>
      <w:r w:rsidRPr="00A87F65">
        <w:rPr>
          <w:b w:val="0"/>
          <w:sz w:val="28"/>
          <w:szCs w:val="28"/>
          <w:lang w:val="ru-RU"/>
        </w:rPr>
        <w:t xml:space="preserve">2. </w:t>
      </w:r>
      <w:r w:rsidR="000A1804" w:rsidRPr="004F1B5F">
        <w:rPr>
          <w:b w:val="0"/>
          <w:sz w:val="28"/>
          <w:szCs w:val="28"/>
          <w:lang w:val="ru-RU"/>
        </w:rPr>
        <w:t>Настоящее постановление вступает в силу после его официального опубликования (обнародования).</w:t>
      </w:r>
      <w:r w:rsidR="000A1804" w:rsidRPr="004F1B5F">
        <w:rPr>
          <w:sz w:val="28"/>
          <w:szCs w:val="28"/>
          <w:lang w:val="ru-RU"/>
        </w:rPr>
        <w:t xml:space="preserve">  </w:t>
      </w:r>
    </w:p>
    <w:p w:rsidR="00F84191" w:rsidRPr="00A87F65" w:rsidRDefault="004F1B5F" w:rsidP="000A1804">
      <w:pPr>
        <w:pStyle w:val="a3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</w:t>
      </w:r>
      <w:r w:rsidR="00F84191" w:rsidRPr="00A87F65">
        <w:rPr>
          <w:b w:val="0"/>
          <w:sz w:val="28"/>
          <w:szCs w:val="28"/>
          <w:lang w:val="ru-RU"/>
        </w:rPr>
        <w:t xml:space="preserve">. </w:t>
      </w:r>
      <w:proofErr w:type="gramStart"/>
      <w:r w:rsidR="00F84191" w:rsidRPr="00A87F65">
        <w:rPr>
          <w:b w:val="0"/>
          <w:sz w:val="28"/>
          <w:szCs w:val="28"/>
          <w:lang w:val="ru-RU"/>
        </w:rPr>
        <w:t>Контроль за</w:t>
      </w:r>
      <w:proofErr w:type="gramEnd"/>
      <w:r w:rsidR="00F84191" w:rsidRPr="00A87F65">
        <w:rPr>
          <w:b w:val="0"/>
          <w:sz w:val="28"/>
          <w:szCs w:val="28"/>
          <w:lang w:val="ru-RU"/>
        </w:rPr>
        <w:t xml:space="preserve"> исполнением настоящего постановления оставляю за собой. </w:t>
      </w: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 xml:space="preserve">Глава </w:t>
      </w:r>
      <w:r w:rsidR="006E1A14">
        <w:rPr>
          <w:b w:val="0"/>
          <w:sz w:val="28"/>
          <w:szCs w:val="28"/>
          <w:lang w:val="ru-RU"/>
        </w:rPr>
        <w:t>Администрации</w:t>
      </w:r>
      <w:r w:rsidRPr="005450F9">
        <w:rPr>
          <w:b w:val="0"/>
          <w:sz w:val="28"/>
          <w:szCs w:val="28"/>
          <w:lang w:val="ru-RU"/>
        </w:rPr>
        <w:t xml:space="preserve"> Тацинского        </w:t>
      </w:r>
    </w:p>
    <w:p w:rsidR="00F84191" w:rsidRDefault="00F84191" w:rsidP="00F84191">
      <w:pPr>
        <w:pStyle w:val="a3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А.С. Вакулич   </w:t>
      </w:r>
    </w:p>
    <w:p w:rsidR="004F1B5F" w:rsidRDefault="004F1B5F" w:rsidP="006F4F08">
      <w:pPr>
        <w:pStyle w:val="ConsNormal"/>
        <w:widowControl/>
        <w:ind w:left="4536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1B5F" w:rsidRDefault="004F1B5F" w:rsidP="006F4F08">
      <w:pPr>
        <w:pStyle w:val="ConsNormal"/>
        <w:widowControl/>
        <w:ind w:left="4536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1B5F" w:rsidRDefault="004F1B5F" w:rsidP="006F4F08">
      <w:pPr>
        <w:pStyle w:val="ConsNormal"/>
        <w:widowControl/>
        <w:ind w:left="4536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4F08" w:rsidRDefault="006F4F08" w:rsidP="006F4F08">
      <w:pPr>
        <w:pStyle w:val="ConsNormal"/>
        <w:widowControl/>
        <w:ind w:left="4536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к постановлению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Тацинского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от __ июля 2018 года №</w:t>
      </w:r>
      <w:r w:rsidRPr="009C2DA6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6F4F08" w:rsidRPr="009C2DA6" w:rsidRDefault="006F4F08" w:rsidP="006F4F08">
      <w:pPr>
        <w:pStyle w:val="ConsNormal"/>
        <w:widowControl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4F08" w:rsidRPr="009C2DA6" w:rsidRDefault="006F4F08" w:rsidP="006F4F0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F4F08" w:rsidRPr="00FC59F6" w:rsidRDefault="006F4F08" w:rsidP="006F4F08">
      <w:pPr>
        <w:pStyle w:val="ConsNonformat"/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C59F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F4F08" w:rsidRPr="00FD505D" w:rsidRDefault="004F1B5F" w:rsidP="006F4F08">
      <w:pPr>
        <w:pStyle w:val="ConsNonformat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внедрения современной системы сельской навигации в Тацинском сельском поселении </w:t>
      </w:r>
    </w:p>
    <w:p w:rsidR="006F4F08" w:rsidRPr="00AF44BA" w:rsidRDefault="006F4F08" w:rsidP="006F4F08">
      <w:pPr>
        <w:pStyle w:val="ConsNonformat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F4F08" w:rsidRDefault="006F4F08" w:rsidP="006F4F08">
      <w:pPr>
        <w:pStyle w:val="ConsNonformat"/>
        <w:widowControl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F4F08" w:rsidRPr="006D106B" w:rsidRDefault="004F1B5F" w:rsidP="006F4F08">
      <w:pPr>
        <w:pStyle w:val="ConsNonformat"/>
        <w:widowControl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1B5F" w:rsidRPr="00384E47" w:rsidRDefault="006F4F08" w:rsidP="00384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E47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4F1B5F" w:rsidRPr="00384E47">
        <w:rPr>
          <w:rFonts w:ascii="Times New Roman" w:eastAsia="Times New Roman" w:hAnsi="Times New Roman" w:cs="Times New Roman"/>
          <w:sz w:val="28"/>
          <w:szCs w:val="28"/>
        </w:rPr>
        <w:t xml:space="preserve"> Порядок  включает в себя современную систему сельской навигации на основе единого фирменного стиля. В тоже время, прогресс идет </w:t>
      </w:r>
      <w:proofErr w:type="gramStart"/>
      <w:r w:rsidR="004F1B5F" w:rsidRPr="00384E47">
        <w:rPr>
          <w:rFonts w:ascii="Times New Roman" w:eastAsia="Times New Roman" w:hAnsi="Times New Roman" w:cs="Times New Roman"/>
          <w:sz w:val="28"/>
          <w:szCs w:val="28"/>
        </w:rPr>
        <w:t>вперед</w:t>
      </w:r>
      <w:proofErr w:type="gramEnd"/>
      <w:r w:rsidR="004F1B5F" w:rsidRPr="00384E47">
        <w:rPr>
          <w:rFonts w:ascii="Times New Roman" w:eastAsia="Times New Roman" w:hAnsi="Times New Roman" w:cs="Times New Roman"/>
          <w:sz w:val="28"/>
          <w:szCs w:val="28"/>
        </w:rPr>
        <w:t xml:space="preserve"> и современная навигация представляет собой мощнейший канал коммуник</w:t>
      </w:r>
      <w:r w:rsidR="004F1B5F" w:rsidRPr="00384E4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F1B5F" w:rsidRPr="00384E47">
        <w:rPr>
          <w:rFonts w:ascii="Times New Roman" w:eastAsia="Times New Roman" w:hAnsi="Times New Roman" w:cs="Times New Roman"/>
          <w:sz w:val="28"/>
          <w:szCs w:val="28"/>
        </w:rPr>
        <w:t xml:space="preserve">ции, который может выполнять расширенный набор функций. Навигация формирует облик и идентичность поселения, проекты сельского </w:t>
      </w:r>
      <w:proofErr w:type="spellStart"/>
      <w:r w:rsidR="004F1B5F" w:rsidRPr="00384E47">
        <w:rPr>
          <w:rFonts w:ascii="Times New Roman" w:eastAsia="Times New Roman" w:hAnsi="Times New Roman" w:cs="Times New Roman"/>
          <w:sz w:val="28"/>
          <w:szCs w:val="28"/>
        </w:rPr>
        <w:t>брендинга</w:t>
      </w:r>
      <w:proofErr w:type="spellEnd"/>
      <w:r w:rsidR="004F1B5F" w:rsidRPr="00384E47">
        <w:rPr>
          <w:rFonts w:ascii="Times New Roman" w:eastAsia="Times New Roman" w:hAnsi="Times New Roman" w:cs="Times New Roman"/>
          <w:sz w:val="28"/>
          <w:szCs w:val="28"/>
        </w:rPr>
        <w:t xml:space="preserve"> включают в себя систему навигации на основе единого фирменного стиля. </w:t>
      </w:r>
      <w:proofErr w:type="gramStart"/>
      <w:r w:rsidR="004F1B5F" w:rsidRPr="00384E47">
        <w:rPr>
          <w:rFonts w:ascii="Times New Roman" w:eastAsia="Times New Roman" w:hAnsi="Times New Roman" w:cs="Times New Roman"/>
          <w:sz w:val="28"/>
          <w:szCs w:val="28"/>
        </w:rPr>
        <w:t>В этом отношении интересен, включающий перспективный набор интеракти</w:t>
      </w:r>
      <w:r w:rsidR="004F1B5F" w:rsidRPr="00384E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F1B5F" w:rsidRPr="00384E47">
        <w:rPr>
          <w:rFonts w:ascii="Times New Roman" w:eastAsia="Times New Roman" w:hAnsi="Times New Roman" w:cs="Times New Roman"/>
          <w:sz w:val="28"/>
          <w:szCs w:val="28"/>
        </w:rPr>
        <w:t>ных и информационных технологий, архитектурно-художественная конце</w:t>
      </w:r>
      <w:r w:rsidR="004F1B5F" w:rsidRPr="00384E4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F1B5F" w:rsidRPr="00384E47">
        <w:rPr>
          <w:rFonts w:ascii="Times New Roman" w:eastAsia="Times New Roman" w:hAnsi="Times New Roman" w:cs="Times New Roman"/>
          <w:sz w:val="28"/>
          <w:szCs w:val="28"/>
        </w:rPr>
        <w:t>ция размещения и дизайна вывесок, рекламных устройств указателей улиц и номеров домов и строений, находящихся в собственности, владении, объе</w:t>
      </w:r>
      <w:r w:rsidR="004F1B5F" w:rsidRPr="00384E4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F1B5F" w:rsidRPr="00384E47">
        <w:rPr>
          <w:rFonts w:ascii="Times New Roman" w:eastAsia="Times New Roman" w:hAnsi="Times New Roman" w:cs="Times New Roman"/>
          <w:sz w:val="28"/>
          <w:szCs w:val="28"/>
        </w:rPr>
        <w:t>там, принадлежащим юридич</w:t>
      </w:r>
      <w:r w:rsidR="004F1B5F" w:rsidRPr="00384E4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F1B5F" w:rsidRPr="00384E47">
        <w:rPr>
          <w:rFonts w:ascii="Times New Roman" w:eastAsia="Times New Roman" w:hAnsi="Times New Roman" w:cs="Times New Roman"/>
          <w:sz w:val="28"/>
          <w:szCs w:val="28"/>
        </w:rPr>
        <w:t>ским или физическим лицам на правах аренды, подлежащих закреплению и последующему содержанию в соответствии с Правилами по благоустройству и санитарному содержанию территории Т</w:t>
      </w:r>
      <w:r w:rsidR="004F1B5F" w:rsidRPr="00384E4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F1B5F" w:rsidRPr="00384E47">
        <w:rPr>
          <w:rFonts w:ascii="Times New Roman" w:eastAsia="Times New Roman" w:hAnsi="Times New Roman" w:cs="Times New Roman"/>
          <w:sz w:val="28"/>
          <w:szCs w:val="28"/>
        </w:rPr>
        <w:t>цинского сельского поселения.</w:t>
      </w:r>
      <w:proofErr w:type="gramEnd"/>
    </w:p>
    <w:p w:rsidR="004F1B5F" w:rsidRPr="00384E47" w:rsidRDefault="004F1B5F" w:rsidP="00384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E47">
        <w:rPr>
          <w:rFonts w:ascii="Times New Roman" w:eastAsia="Times New Roman" w:hAnsi="Times New Roman" w:cs="Times New Roman"/>
          <w:sz w:val="28"/>
          <w:szCs w:val="28"/>
        </w:rPr>
        <w:t>1.2. Формируется сельская система навигации, для обеспечения удобн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го ориентирования местных жителей и гостей Тацинского сельского посел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 xml:space="preserve">ния (далее – поселения). </w:t>
      </w:r>
    </w:p>
    <w:p w:rsidR="004F1B5F" w:rsidRPr="00384E47" w:rsidRDefault="004F1B5F" w:rsidP="00384E47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84E47">
        <w:rPr>
          <w:rFonts w:ascii="Times New Roman" w:eastAsia="Times New Roman" w:hAnsi="Times New Roman" w:cs="Times New Roman"/>
          <w:sz w:val="28"/>
          <w:szCs w:val="28"/>
        </w:rPr>
        <w:t>Это одно из мероприятий приоритетного проекта «Формирование ко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фортной городской среды». Его реализация предусматривает активное уч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 xml:space="preserve">стие самих граждан.  </w:t>
      </w:r>
    </w:p>
    <w:p w:rsidR="004F1B5F" w:rsidRPr="00384E47" w:rsidRDefault="004F1B5F" w:rsidP="00384E47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84E47">
        <w:rPr>
          <w:rFonts w:ascii="Times New Roman" w:eastAsia="Times New Roman" w:hAnsi="Times New Roman" w:cs="Times New Roman"/>
          <w:sz w:val="28"/>
          <w:szCs w:val="28"/>
        </w:rPr>
        <w:t>Разработка и внедрение современной системы сельской навигации в Т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цинском сельском поселении включает установление указателей социально значимых объектов; приведение знаков адресации к единому внешнему виду; размещение объектов навигации поселения (карты-схемы и др.) с ук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занием социально-значимых учреждений, предприятий производственного назнач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ния и другое.</w:t>
      </w:r>
    </w:p>
    <w:p w:rsidR="004F1B5F" w:rsidRPr="00384E47" w:rsidRDefault="004F1B5F" w:rsidP="00384E47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84E47">
        <w:rPr>
          <w:rFonts w:ascii="Times New Roman" w:eastAsia="Times New Roman" w:hAnsi="Times New Roman" w:cs="Times New Roman"/>
          <w:sz w:val="28"/>
          <w:szCs w:val="28"/>
        </w:rPr>
        <w:t>До конца текущего года специалистами Администрации Тацинского сельского поселения будет проведена инвентаризация значимых объектов на нал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чие адресации, а также  будут разработаны нормы размещения вывесок, установленных на территории поселения, и актуализированы действующие Правила благоустройства при н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 xml:space="preserve">обходимости. </w:t>
      </w:r>
    </w:p>
    <w:p w:rsidR="004F1B5F" w:rsidRPr="00384E47" w:rsidRDefault="004F1B5F" w:rsidP="00384E47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84E47">
        <w:rPr>
          <w:rFonts w:ascii="Times New Roman" w:eastAsia="Times New Roman" w:hAnsi="Times New Roman" w:cs="Times New Roman"/>
          <w:sz w:val="28"/>
          <w:szCs w:val="28"/>
        </w:rPr>
        <w:t>Жителям поселения предлагается принять участие в формировании сельской системы навигации и проголосовать в опросе на предмет того, к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lastRenderedPageBreak/>
        <w:t>кие из объектов должны быть включены в сельскую схему для улучшения ориентации в населенн</w:t>
      </w:r>
      <w:r w:rsidR="00384E47" w:rsidRPr="00384E47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="00384E47" w:rsidRPr="00384E4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E47" w:rsidRPr="00384E47"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4F1B5F" w:rsidRPr="00384E47" w:rsidRDefault="004F1B5F" w:rsidP="00384E47">
      <w:pPr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4E47">
        <w:rPr>
          <w:rFonts w:ascii="Times New Roman" w:eastAsia="Times New Roman" w:hAnsi="Times New Roman" w:cs="Times New Roman"/>
          <w:b/>
          <w:sz w:val="28"/>
          <w:szCs w:val="28"/>
        </w:rPr>
        <w:t>2. Требования к размещению вывесок, указателей и рекламных присп</w:t>
      </w:r>
      <w:r w:rsidRPr="00384E47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384E47">
        <w:rPr>
          <w:rFonts w:ascii="Times New Roman" w:eastAsia="Times New Roman" w:hAnsi="Times New Roman" w:cs="Times New Roman"/>
          <w:b/>
          <w:sz w:val="28"/>
          <w:szCs w:val="28"/>
        </w:rPr>
        <w:t>соблений</w:t>
      </w:r>
    </w:p>
    <w:p w:rsidR="004F1B5F" w:rsidRPr="00384E47" w:rsidRDefault="004F1B5F" w:rsidP="00384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E47">
        <w:rPr>
          <w:rFonts w:ascii="Times New Roman" w:eastAsia="Times New Roman" w:hAnsi="Times New Roman" w:cs="Times New Roman"/>
          <w:sz w:val="28"/>
          <w:szCs w:val="28"/>
        </w:rPr>
        <w:t>2.1. Средства размещения информации и рекламные конструкции на территории муниципального образования размещаются в соответствии с з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конод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тельством о рекламе.</w:t>
      </w:r>
    </w:p>
    <w:p w:rsidR="004F1B5F" w:rsidRPr="00384E47" w:rsidRDefault="004F1B5F" w:rsidP="00384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E47">
        <w:rPr>
          <w:rFonts w:ascii="Times New Roman" w:eastAsia="Times New Roman" w:hAnsi="Times New Roman" w:cs="Times New Roman"/>
          <w:sz w:val="28"/>
          <w:szCs w:val="28"/>
        </w:rPr>
        <w:t>2.2. Размещение рекламных конструкций на территории муниципальн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го образования выполняется в соответствии с разрешением, выдаваемым уполн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моченным органом местного самоуправления.</w:t>
      </w:r>
    </w:p>
    <w:p w:rsidR="004F1B5F" w:rsidRPr="00384E47" w:rsidRDefault="004F1B5F" w:rsidP="00384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E47">
        <w:rPr>
          <w:rFonts w:ascii="Times New Roman" w:eastAsia="Times New Roman" w:hAnsi="Times New Roman" w:cs="Times New Roman"/>
          <w:sz w:val="28"/>
          <w:szCs w:val="28"/>
        </w:rPr>
        <w:t>2.3. Правообладатель средства размещения информации, рекламной конструкции обязан содержать их в чистоте, элементы конструкций окраш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вать раз в квартал, устранять загрязнения прилегающей территории, возни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шие при их эксплуатации.</w:t>
      </w:r>
    </w:p>
    <w:p w:rsidR="004F1B5F" w:rsidRPr="00384E47" w:rsidRDefault="004F1B5F" w:rsidP="00384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E47">
        <w:rPr>
          <w:rFonts w:ascii="Times New Roman" w:eastAsia="Times New Roman" w:hAnsi="Times New Roman" w:cs="Times New Roman"/>
          <w:sz w:val="28"/>
          <w:szCs w:val="28"/>
        </w:rPr>
        <w:t>Элементы освещения средств размещения информации, рекламных ко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струкций должны содержаться в исправном состоянии. Ремонт неиспра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ных светильников и иных элементов освещения производится в течение 3 дней с момента их выявления.</w:t>
      </w:r>
    </w:p>
    <w:p w:rsidR="004F1B5F" w:rsidRPr="00384E47" w:rsidRDefault="004F1B5F" w:rsidP="00384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E47">
        <w:rPr>
          <w:rFonts w:ascii="Times New Roman" w:eastAsia="Times New Roman" w:hAnsi="Times New Roman" w:cs="Times New Roman"/>
          <w:sz w:val="28"/>
          <w:szCs w:val="28"/>
        </w:rPr>
        <w:t>2.4. Рекламные конструкции и средства размещения информации, ра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мещаемые на зданиях и сооружениях не должны мешать их текущей эк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плуатации, перекрывать технические и инженерные коммуникации, нар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шать функциональное назначение отдельных элементов фасада (незады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ляемые балконы и лоджии, слуховые окна и другие), не должны перекрывать оконные проемы, балконы и лоджии жилых помещений многоквартирных домов.</w:t>
      </w:r>
    </w:p>
    <w:p w:rsidR="004F1B5F" w:rsidRPr="00384E47" w:rsidRDefault="004F1B5F" w:rsidP="00384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E47">
        <w:rPr>
          <w:rFonts w:ascii="Times New Roman" w:eastAsia="Times New Roman" w:hAnsi="Times New Roman" w:cs="Times New Roman"/>
          <w:sz w:val="28"/>
          <w:szCs w:val="28"/>
        </w:rPr>
        <w:t>2.5. Правообладатель средства размещения информации, рекламной конструкции обязан содержать их в чистоте, мойку производить по мере з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грязнения, элементы конструкций окрашивать по мере возникновения дефе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тов лакокрасочного покрытия, устранять загрязнения прилегающей террит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рии, во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никшие при их эксплуатации.</w:t>
      </w:r>
    </w:p>
    <w:p w:rsidR="004F1B5F" w:rsidRPr="00384E47" w:rsidRDefault="004F1B5F" w:rsidP="00384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E47">
        <w:rPr>
          <w:rFonts w:ascii="Times New Roman" w:eastAsia="Times New Roman" w:hAnsi="Times New Roman" w:cs="Times New Roman"/>
          <w:sz w:val="28"/>
          <w:szCs w:val="28"/>
        </w:rPr>
        <w:t>Техническое состояние должно соответствовать требованиям докуме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тов, которые оформляются для установки средства размещения информации, рекламной конструкции в соответствии с порядком, определяемым норм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тивным правовым актом органа местного самоуправления.</w:t>
      </w:r>
    </w:p>
    <w:p w:rsidR="004F1B5F" w:rsidRDefault="004F1B5F" w:rsidP="004F1B5F">
      <w:pPr>
        <w:pStyle w:val="S31"/>
      </w:pPr>
    </w:p>
    <w:sectPr w:rsidR="004F1B5F" w:rsidSect="00AE7172">
      <w:pgSz w:w="11906" w:h="16838"/>
      <w:pgMar w:top="1134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FB4"/>
    <w:multiLevelType w:val="hybridMultilevel"/>
    <w:tmpl w:val="639E10BE"/>
    <w:lvl w:ilvl="0" w:tplc="B3DEE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autoHyphenation/>
  <w:consecutiveHyphenLimit w:val="111"/>
  <w:hyphenationZone w:val="6"/>
  <w:characterSpacingControl w:val="doNotCompress"/>
  <w:compat/>
  <w:rsids>
    <w:rsidRoot w:val="00935D26"/>
    <w:rsid w:val="00000FB5"/>
    <w:rsid w:val="00002899"/>
    <w:rsid w:val="000033ED"/>
    <w:rsid w:val="000050EE"/>
    <w:rsid w:val="0000766D"/>
    <w:rsid w:val="00010FC8"/>
    <w:rsid w:val="00011F83"/>
    <w:rsid w:val="000216E9"/>
    <w:rsid w:val="0002605D"/>
    <w:rsid w:val="000321E2"/>
    <w:rsid w:val="00040766"/>
    <w:rsid w:val="000466E4"/>
    <w:rsid w:val="00051FA2"/>
    <w:rsid w:val="00063754"/>
    <w:rsid w:val="00072EAF"/>
    <w:rsid w:val="00087276"/>
    <w:rsid w:val="00087F79"/>
    <w:rsid w:val="000909B5"/>
    <w:rsid w:val="00091CFF"/>
    <w:rsid w:val="000924E7"/>
    <w:rsid w:val="00097CBC"/>
    <w:rsid w:val="000A1804"/>
    <w:rsid w:val="000A1970"/>
    <w:rsid w:val="000B3658"/>
    <w:rsid w:val="000B385A"/>
    <w:rsid w:val="000B38D5"/>
    <w:rsid w:val="000B6933"/>
    <w:rsid w:val="000B6C08"/>
    <w:rsid w:val="000C5874"/>
    <w:rsid w:val="000C6773"/>
    <w:rsid w:val="000D03DE"/>
    <w:rsid w:val="000D07B7"/>
    <w:rsid w:val="000E00A4"/>
    <w:rsid w:val="000E2926"/>
    <w:rsid w:val="000E386A"/>
    <w:rsid w:val="000E5838"/>
    <w:rsid w:val="000E6FB2"/>
    <w:rsid w:val="000F147F"/>
    <w:rsid w:val="000F1EA4"/>
    <w:rsid w:val="000F63CA"/>
    <w:rsid w:val="00101A22"/>
    <w:rsid w:val="00104AFC"/>
    <w:rsid w:val="0010658F"/>
    <w:rsid w:val="00107E45"/>
    <w:rsid w:val="001215AD"/>
    <w:rsid w:val="00121906"/>
    <w:rsid w:val="00125243"/>
    <w:rsid w:val="00127E23"/>
    <w:rsid w:val="00131198"/>
    <w:rsid w:val="00132552"/>
    <w:rsid w:val="0014065B"/>
    <w:rsid w:val="00143C50"/>
    <w:rsid w:val="00143DAF"/>
    <w:rsid w:val="001503EF"/>
    <w:rsid w:val="00154DCD"/>
    <w:rsid w:val="00156E77"/>
    <w:rsid w:val="00160277"/>
    <w:rsid w:val="00160A76"/>
    <w:rsid w:val="00163B74"/>
    <w:rsid w:val="00166DA6"/>
    <w:rsid w:val="0017327B"/>
    <w:rsid w:val="00173AC1"/>
    <w:rsid w:val="001778C4"/>
    <w:rsid w:val="0018412A"/>
    <w:rsid w:val="0018717D"/>
    <w:rsid w:val="001916DB"/>
    <w:rsid w:val="001A14A2"/>
    <w:rsid w:val="001A2C65"/>
    <w:rsid w:val="001A41AB"/>
    <w:rsid w:val="001A519A"/>
    <w:rsid w:val="001B0833"/>
    <w:rsid w:val="001B70E5"/>
    <w:rsid w:val="001D37D0"/>
    <w:rsid w:val="001D7426"/>
    <w:rsid w:val="001E07BB"/>
    <w:rsid w:val="001E361E"/>
    <w:rsid w:val="001E4066"/>
    <w:rsid w:val="001E5CEE"/>
    <w:rsid w:val="001E7718"/>
    <w:rsid w:val="00202229"/>
    <w:rsid w:val="00212742"/>
    <w:rsid w:val="0021423C"/>
    <w:rsid w:val="002150F4"/>
    <w:rsid w:val="0021609D"/>
    <w:rsid w:val="002174C8"/>
    <w:rsid w:val="00221CD5"/>
    <w:rsid w:val="0022591C"/>
    <w:rsid w:val="0022751B"/>
    <w:rsid w:val="00227CE3"/>
    <w:rsid w:val="00234952"/>
    <w:rsid w:val="002455BF"/>
    <w:rsid w:val="00252046"/>
    <w:rsid w:val="00253C4C"/>
    <w:rsid w:val="002629E1"/>
    <w:rsid w:val="00264820"/>
    <w:rsid w:val="00265DE5"/>
    <w:rsid w:val="0026638F"/>
    <w:rsid w:val="00272A77"/>
    <w:rsid w:val="002774C9"/>
    <w:rsid w:val="00287087"/>
    <w:rsid w:val="002920E1"/>
    <w:rsid w:val="00293969"/>
    <w:rsid w:val="00294A97"/>
    <w:rsid w:val="00295652"/>
    <w:rsid w:val="0029714E"/>
    <w:rsid w:val="002A784E"/>
    <w:rsid w:val="002B18D8"/>
    <w:rsid w:val="002B2E22"/>
    <w:rsid w:val="002C4AAE"/>
    <w:rsid w:val="002C5761"/>
    <w:rsid w:val="002D02C8"/>
    <w:rsid w:val="002D0FC5"/>
    <w:rsid w:val="002E033D"/>
    <w:rsid w:val="002E2F0E"/>
    <w:rsid w:val="002F0299"/>
    <w:rsid w:val="002F1D12"/>
    <w:rsid w:val="002F5333"/>
    <w:rsid w:val="002F7A24"/>
    <w:rsid w:val="00301A0C"/>
    <w:rsid w:val="00302E8E"/>
    <w:rsid w:val="00304925"/>
    <w:rsid w:val="0030622C"/>
    <w:rsid w:val="0031170D"/>
    <w:rsid w:val="00313323"/>
    <w:rsid w:val="00313337"/>
    <w:rsid w:val="003210DC"/>
    <w:rsid w:val="00322DB7"/>
    <w:rsid w:val="003308D0"/>
    <w:rsid w:val="00332D46"/>
    <w:rsid w:val="00333139"/>
    <w:rsid w:val="00333154"/>
    <w:rsid w:val="00336242"/>
    <w:rsid w:val="003416F6"/>
    <w:rsid w:val="00343453"/>
    <w:rsid w:val="0034681B"/>
    <w:rsid w:val="0035455B"/>
    <w:rsid w:val="00357934"/>
    <w:rsid w:val="003605D1"/>
    <w:rsid w:val="003613AA"/>
    <w:rsid w:val="00361CA9"/>
    <w:rsid w:val="00370982"/>
    <w:rsid w:val="00374F40"/>
    <w:rsid w:val="003808A2"/>
    <w:rsid w:val="00381167"/>
    <w:rsid w:val="00383039"/>
    <w:rsid w:val="003836C9"/>
    <w:rsid w:val="00384B7A"/>
    <w:rsid w:val="00384E47"/>
    <w:rsid w:val="00391776"/>
    <w:rsid w:val="00391FE9"/>
    <w:rsid w:val="00392451"/>
    <w:rsid w:val="00392E2A"/>
    <w:rsid w:val="003954BC"/>
    <w:rsid w:val="003979BC"/>
    <w:rsid w:val="003A4349"/>
    <w:rsid w:val="003A6962"/>
    <w:rsid w:val="003B117F"/>
    <w:rsid w:val="003B44B9"/>
    <w:rsid w:val="003B627A"/>
    <w:rsid w:val="003B77E6"/>
    <w:rsid w:val="003D0CF1"/>
    <w:rsid w:val="003D112C"/>
    <w:rsid w:val="003D3489"/>
    <w:rsid w:val="003D4591"/>
    <w:rsid w:val="003D5470"/>
    <w:rsid w:val="003E16B8"/>
    <w:rsid w:val="003E1791"/>
    <w:rsid w:val="003E35E3"/>
    <w:rsid w:val="003E4744"/>
    <w:rsid w:val="003E47C6"/>
    <w:rsid w:val="003E6867"/>
    <w:rsid w:val="003E6F2C"/>
    <w:rsid w:val="003F4FFE"/>
    <w:rsid w:val="00415274"/>
    <w:rsid w:val="00416D27"/>
    <w:rsid w:val="00417AE9"/>
    <w:rsid w:val="004216DF"/>
    <w:rsid w:val="00425B24"/>
    <w:rsid w:val="00427C7C"/>
    <w:rsid w:val="00430233"/>
    <w:rsid w:val="00440042"/>
    <w:rsid w:val="004437E9"/>
    <w:rsid w:val="00457936"/>
    <w:rsid w:val="004628C3"/>
    <w:rsid w:val="00464F81"/>
    <w:rsid w:val="0046522E"/>
    <w:rsid w:val="0046706E"/>
    <w:rsid w:val="0047442E"/>
    <w:rsid w:val="0047554F"/>
    <w:rsid w:val="00476EE1"/>
    <w:rsid w:val="0048357E"/>
    <w:rsid w:val="00484108"/>
    <w:rsid w:val="004910CA"/>
    <w:rsid w:val="00494D66"/>
    <w:rsid w:val="00496C54"/>
    <w:rsid w:val="004A3F3E"/>
    <w:rsid w:val="004A725C"/>
    <w:rsid w:val="004B0F6D"/>
    <w:rsid w:val="004C6565"/>
    <w:rsid w:val="004D0FB3"/>
    <w:rsid w:val="004D1737"/>
    <w:rsid w:val="004D38D6"/>
    <w:rsid w:val="004D42E2"/>
    <w:rsid w:val="004E17C2"/>
    <w:rsid w:val="004E2C6D"/>
    <w:rsid w:val="004E2D8A"/>
    <w:rsid w:val="004E4F7D"/>
    <w:rsid w:val="004E523E"/>
    <w:rsid w:val="004E5604"/>
    <w:rsid w:val="004F069D"/>
    <w:rsid w:val="004F0FDD"/>
    <w:rsid w:val="004F1B5F"/>
    <w:rsid w:val="004F3676"/>
    <w:rsid w:val="004F570B"/>
    <w:rsid w:val="00500213"/>
    <w:rsid w:val="0050549F"/>
    <w:rsid w:val="00507EF1"/>
    <w:rsid w:val="005124CF"/>
    <w:rsid w:val="00523281"/>
    <w:rsid w:val="005242ED"/>
    <w:rsid w:val="0052632A"/>
    <w:rsid w:val="00526651"/>
    <w:rsid w:val="00535514"/>
    <w:rsid w:val="00542EF3"/>
    <w:rsid w:val="00543C7A"/>
    <w:rsid w:val="0054487C"/>
    <w:rsid w:val="005450F9"/>
    <w:rsid w:val="00545191"/>
    <w:rsid w:val="0054523F"/>
    <w:rsid w:val="00550EAA"/>
    <w:rsid w:val="00552B16"/>
    <w:rsid w:val="00555239"/>
    <w:rsid w:val="005610B6"/>
    <w:rsid w:val="00565D7E"/>
    <w:rsid w:val="005664ED"/>
    <w:rsid w:val="00571976"/>
    <w:rsid w:val="00572BDD"/>
    <w:rsid w:val="0057528C"/>
    <w:rsid w:val="00582B65"/>
    <w:rsid w:val="00582F55"/>
    <w:rsid w:val="0058301D"/>
    <w:rsid w:val="00593BE4"/>
    <w:rsid w:val="00593EEC"/>
    <w:rsid w:val="0059484B"/>
    <w:rsid w:val="00594F5F"/>
    <w:rsid w:val="0059663A"/>
    <w:rsid w:val="005A3043"/>
    <w:rsid w:val="005B0117"/>
    <w:rsid w:val="005B407B"/>
    <w:rsid w:val="005C2A76"/>
    <w:rsid w:val="005C2AFE"/>
    <w:rsid w:val="005C76A2"/>
    <w:rsid w:val="005D1AD3"/>
    <w:rsid w:val="005D6911"/>
    <w:rsid w:val="005E0197"/>
    <w:rsid w:val="005E52A9"/>
    <w:rsid w:val="005E72AC"/>
    <w:rsid w:val="005F5315"/>
    <w:rsid w:val="00604E52"/>
    <w:rsid w:val="0061251A"/>
    <w:rsid w:val="0061376E"/>
    <w:rsid w:val="00614236"/>
    <w:rsid w:val="00614F14"/>
    <w:rsid w:val="006227E7"/>
    <w:rsid w:val="0062697A"/>
    <w:rsid w:val="00630B72"/>
    <w:rsid w:val="006400D5"/>
    <w:rsid w:val="00640257"/>
    <w:rsid w:val="006418D5"/>
    <w:rsid w:val="0064462F"/>
    <w:rsid w:val="006516FD"/>
    <w:rsid w:val="00654561"/>
    <w:rsid w:val="0066160C"/>
    <w:rsid w:val="00664493"/>
    <w:rsid w:val="00664FB1"/>
    <w:rsid w:val="00665D55"/>
    <w:rsid w:val="00665D8A"/>
    <w:rsid w:val="00666AB7"/>
    <w:rsid w:val="00672861"/>
    <w:rsid w:val="0067464B"/>
    <w:rsid w:val="00674A8B"/>
    <w:rsid w:val="00677BF4"/>
    <w:rsid w:val="00681E52"/>
    <w:rsid w:val="00684488"/>
    <w:rsid w:val="006845B1"/>
    <w:rsid w:val="00685BC6"/>
    <w:rsid w:val="00686663"/>
    <w:rsid w:val="006916BD"/>
    <w:rsid w:val="006944E4"/>
    <w:rsid w:val="00694667"/>
    <w:rsid w:val="00696B06"/>
    <w:rsid w:val="006A6162"/>
    <w:rsid w:val="006B2808"/>
    <w:rsid w:val="006B4DEE"/>
    <w:rsid w:val="006C11B9"/>
    <w:rsid w:val="006C291E"/>
    <w:rsid w:val="006C2BA8"/>
    <w:rsid w:val="006C3D02"/>
    <w:rsid w:val="006C4152"/>
    <w:rsid w:val="006C47D7"/>
    <w:rsid w:val="006D235C"/>
    <w:rsid w:val="006D3293"/>
    <w:rsid w:val="006D3D56"/>
    <w:rsid w:val="006D43DC"/>
    <w:rsid w:val="006D4621"/>
    <w:rsid w:val="006D6A68"/>
    <w:rsid w:val="006D6C28"/>
    <w:rsid w:val="006E1A14"/>
    <w:rsid w:val="006E1A6E"/>
    <w:rsid w:val="006E1F44"/>
    <w:rsid w:val="006E3AD5"/>
    <w:rsid w:val="006E3FA7"/>
    <w:rsid w:val="006E75F2"/>
    <w:rsid w:val="006F4F08"/>
    <w:rsid w:val="006F5594"/>
    <w:rsid w:val="006F6ADF"/>
    <w:rsid w:val="00705B5B"/>
    <w:rsid w:val="007079BD"/>
    <w:rsid w:val="00707F60"/>
    <w:rsid w:val="0071029D"/>
    <w:rsid w:val="00710390"/>
    <w:rsid w:val="00712D66"/>
    <w:rsid w:val="00726B1E"/>
    <w:rsid w:val="00732F23"/>
    <w:rsid w:val="007409AB"/>
    <w:rsid w:val="00744C1E"/>
    <w:rsid w:val="007477CD"/>
    <w:rsid w:val="007511DD"/>
    <w:rsid w:val="00751D82"/>
    <w:rsid w:val="0075214D"/>
    <w:rsid w:val="00756F75"/>
    <w:rsid w:val="00761141"/>
    <w:rsid w:val="00767315"/>
    <w:rsid w:val="00771D9D"/>
    <w:rsid w:val="00790EF1"/>
    <w:rsid w:val="007910E7"/>
    <w:rsid w:val="00794741"/>
    <w:rsid w:val="00794EE8"/>
    <w:rsid w:val="00795A49"/>
    <w:rsid w:val="007A1AD2"/>
    <w:rsid w:val="007A203F"/>
    <w:rsid w:val="007A5A9C"/>
    <w:rsid w:val="007B1F2B"/>
    <w:rsid w:val="007B414F"/>
    <w:rsid w:val="007B61F4"/>
    <w:rsid w:val="007B6226"/>
    <w:rsid w:val="007C105D"/>
    <w:rsid w:val="007C3CE8"/>
    <w:rsid w:val="007C4E93"/>
    <w:rsid w:val="007C7646"/>
    <w:rsid w:val="007D19BC"/>
    <w:rsid w:val="007F0D8D"/>
    <w:rsid w:val="007F20C1"/>
    <w:rsid w:val="007F31D3"/>
    <w:rsid w:val="007F7E7A"/>
    <w:rsid w:val="0081157B"/>
    <w:rsid w:val="0081432C"/>
    <w:rsid w:val="00814734"/>
    <w:rsid w:val="00815FC4"/>
    <w:rsid w:val="008203FE"/>
    <w:rsid w:val="0082087B"/>
    <w:rsid w:val="00821119"/>
    <w:rsid w:val="00825DAA"/>
    <w:rsid w:val="00832521"/>
    <w:rsid w:val="00833182"/>
    <w:rsid w:val="00833787"/>
    <w:rsid w:val="00836A25"/>
    <w:rsid w:val="008407FB"/>
    <w:rsid w:val="00841A34"/>
    <w:rsid w:val="0084556D"/>
    <w:rsid w:val="008459D3"/>
    <w:rsid w:val="00853523"/>
    <w:rsid w:val="00856AC9"/>
    <w:rsid w:val="00857EB6"/>
    <w:rsid w:val="008608B5"/>
    <w:rsid w:val="00864324"/>
    <w:rsid w:val="008649F0"/>
    <w:rsid w:val="00865D2C"/>
    <w:rsid w:val="00870372"/>
    <w:rsid w:val="0087231D"/>
    <w:rsid w:val="00873083"/>
    <w:rsid w:val="00876385"/>
    <w:rsid w:val="00882D39"/>
    <w:rsid w:val="00882E84"/>
    <w:rsid w:val="00892457"/>
    <w:rsid w:val="00894A34"/>
    <w:rsid w:val="008A3D98"/>
    <w:rsid w:val="008A5A4C"/>
    <w:rsid w:val="008B0BCD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321"/>
    <w:rsid w:val="0091148D"/>
    <w:rsid w:val="009124D7"/>
    <w:rsid w:val="0091728B"/>
    <w:rsid w:val="00930735"/>
    <w:rsid w:val="00935D26"/>
    <w:rsid w:val="0093799C"/>
    <w:rsid w:val="0094074C"/>
    <w:rsid w:val="009420EF"/>
    <w:rsid w:val="009428C0"/>
    <w:rsid w:val="00945257"/>
    <w:rsid w:val="0094600D"/>
    <w:rsid w:val="0095157A"/>
    <w:rsid w:val="0095173A"/>
    <w:rsid w:val="009635D1"/>
    <w:rsid w:val="00970F03"/>
    <w:rsid w:val="009729FB"/>
    <w:rsid w:val="00972AA9"/>
    <w:rsid w:val="00976E1E"/>
    <w:rsid w:val="009A116D"/>
    <w:rsid w:val="009A2406"/>
    <w:rsid w:val="009A4088"/>
    <w:rsid w:val="009B2026"/>
    <w:rsid w:val="009C7869"/>
    <w:rsid w:val="009D0C5E"/>
    <w:rsid w:val="009D31A4"/>
    <w:rsid w:val="009D39BD"/>
    <w:rsid w:val="009D3CDF"/>
    <w:rsid w:val="009D3EBC"/>
    <w:rsid w:val="009D5878"/>
    <w:rsid w:val="009D5AA8"/>
    <w:rsid w:val="009E39B3"/>
    <w:rsid w:val="009F4192"/>
    <w:rsid w:val="00A00476"/>
    <w:rsid w:val="00A01C8C"/>
    <w:rsid w:val="00A05C0E"/>
    <w:rsid w:val="00A06C6C"/>
    <w:rsid w:val="00A11290"/>
    <w:rsid w:val="00A1382A"/>
    <w:rsid w:val="00A15D87"/>
    <w:rsid w:val="00A367D5"/>
    <w:rsid w:val="00A36B31"/>
    <w:rsid w:val="00A370AD"/>
    <w:rsid w:val="00A43AD7"/>
    <w:rsid w:val="00A51D0D"/>
    <w:rsid w:val="00A54788"/>
    <w:rsid w:val="00A54E1A"/>
    <w:rsid w:val="00A570EC"/>
    <w:rsid w:val="00A6070D"/>
    <w:rsid w:val="00A61706"/>
    <w:rsid w:val="00A6756C"/>
    <w:rsid w:val="00A71512"/>
    <w:rsid w:val="00A73206"/>
    <w:rsid w:val="00A753EA"/>
    <w:rsid w:val="00A83F46"/>
    <w:rsid w:val="00A84063"/>
    <w:rsid w:val="00A847BC"/>
    <w:rsid w:val="00A85A60"/>
    <w:rsid w:val="00A87F65"/>
    <w:rsid w:val="00AA1AEE"/>
    <w:rsid w:val="00AA2374"/>
    <w:rsid w:val="00AB0654"/>
    <w:rsid w:val="00AB4046"/>
    <w:rsid w:val="00AB412B"/>
    <w:rsid w:val="00AB4EEA"/>
    <w:rsid w:val="00AB6EDC"/>
    <w:rsid w:val="00AC5B28"/>
    <w:rsid w:val="00AC7C9A"/>
    <w:rsid w:val="00AD2447"/>
    <w:rsid w:val="00AD4CA5"/>
    <w:rsid w:val="00AD56B5"/>
    <w:rsid w:val="00AE267D"/>
    <w:rsid w:val="00AE7172"/>
    <w:rsid w:val="00AE751C"/>
    <w:rsid w:val="00AE7B6E"/>
    <w:rsid w:val="00AE7D29"/>
    <w:rsid w:val="00AE7FDC"/>
    <w:rsid w:val="00AF367B"/>
    <w:rsid w:val="00AF36A6"/>
    <w:rsid w:val="00AF43E6"/>
    <w:rsid w:val="00AF623C"/>
    <w:rsid w:val="00B175CD"/>
    <w:rsid w:val="00B239BD"/>
    <w:rsid w:val="00B2492F"/>
    <w:rsid w:val="00B33FEF"/>
    <w:rsid w:val="00B34A11"/>
    <w:rsid w:val="00B3574F"/>
    <w:rsid w:val="00B37D4F"/>
    <w:rsid w:val="00B436BB"/>
    <w:rsid w:val="00B46407"/>
    <w:rsid w:val="00B52A0D"/>
    <w:rsid w:val="00B5483B"/>
    <w:rsid w:val="00B55995"/>
    <w:rsid w:val="00B5622F"/>
    <w:rsid w:val="00B61FA5"/>
    <w:rsid w:val="00B6597F"/>
    <w:rsid w:val="00B71919"/>
    <w:rsid w:val="00B71FDC"/>
    <w:rsid w:val="00B7601B"/>
    <w:rsid w:val="00B76997"/>
    <w:rsid w:val="00B8054F"/>
    <w:rsid w:val="00B80ABB"/>
    <w:rsid w:val="00B84679"/>
    <w:rsid w:val="00B85087"/>
    <w:rsid w:val="00B86B53"/>
    <w:rsid w:val="00B97AFD"/>
    <w:rsid w:val="00BA7294"/>
    <w:rsid w:val="00BB3493"/>
    <w:rsid w:val="00BD0CC5"/>
    <w:rsid w:val="00BE15CE"/>
    <w:rsid w:val="00BE2F46"/>
    <w:rsid w:val="00BE3D24"/>
    <w:rsid w:val="00BE679C"/>
    <w:rsid w:val="00BF16E2"/>
    <w:rsid w:val="00BF2D73"/>
    <w:rsid w:val="00BF6FA3"/>
    <w:rsid w:val="00C01484"/>
    <w:rsid w:val="00C02FCC"/>
    <w:rsid w:val="00C06071"/>
    <w:rsid w:val="00C1151C"/>
    <w:rsid w:val="00C146C1"/>
    <w:rsid w:val="00C405A2"/>
    <w:rsid w:val="00C40B40"/>
    <w:rsid w:val="00C448FE"/>
    <w:rsid w:val="00C466A3"/>
    <w:rsid w:val="00C476ED"/>
    <w:rsid w:val="00C53A20"/>
    <w:rsid w:val="00C56022"/>
    <w:rsid w:val="00C709C9"/>
    <w:rsid w:val="00C73A88"/>
    <w:rsid w:val="00C77FC6"/>
    <w:rsid w:val="00C82C79"/>
    <w:rsid w:val="00C830CC"/>
    <w:rsid w:val="00C844EE"/>
    <w:rsid w:val="00C84DA5"/>
    <w:rsid w:val="00C877E7"/>
    <w:rsid w:val="00C93FB8"/>
    <w:rsid w:val="00CA46BD"/>
    <w:rsid w:val="00CA5825"/>
    <w:rsid w:val="00CB0C93"/>
    <w:rsid w:val="00CB13EB"/>
    <w:rsid w:val="00CB1A8E"/>
    <w:rsid w:val="00CC0869"/>
    <w:rsid w:val="00CC1D4A"/>
    <w:rsid w:val="00CC1EAF"/>
    <w:rsid w:val="00CC1F08"/>
    <w:rsid w:val="00CC2ED0"/>
    <w:rsid w:val="00CC473F"/>
    <w:rsid w:val="00CC6069"/>
    <w:rsid w:val="00CD5ACD"/>
    <w:rsid w:val="00CF40A5"/>
    <w:rsid w:val="00CF41FF"/>
    <w:rsid w:val="00CF420F"/>
    <w:rsid w:val="00CF43F6"/>
    <w:rsid w:val="00D04EC9"/>
    <w:rsid w:val="00D07936"/>
    <w:rsid w:val="00D1210A"/>
    <w:rsid w:val="00D1583E"/>
    <w:rsid w:val="00D22837"/>
    <w:rsid w:val="00D23A49"/>
    <w:rsid w:val="00D27A24"/>
    <w:rsid w:val="00D31CFD"/>
    <w:rsid w:val="00D34686"/>
    <w:rsid w:val="00D35E08"/>
    <w:rsid w:val="00D36A1A"/>
    <w:rsid w:val="00D40F76"/>
    <w:rsid w:val="00D42388"/>
    <w:rsid w:val="00D44303"/>
    <w:rsid w:val="00D464DF"/>
    <w:rsid w:val="00D51491"/>
    <w:rsid w:val="00D56B3C"/>
    <w:rsid w:val="00D56D28"/>
    <w:rsid w:val="00D610FE"/>
    <w:rsid w:val="00D612C5"/>
    <w:rsid w:val="00D61D0E"/>
    <w:rsid w:val="00D64E5E"/>
    <w:rsid w:val="00D671DC"/>
    <w:rsid w:val="00D7190D"/>
    <w:rsid w:val="00D802C3"/>
    <w:rsid w:val="00D83A41"/>
    <w:rsid w:val="00D83F91"/>
    <w:rsid w:val="00D875C1"/>
    <w:rsid w:val="00D87B6B"/>
    <w:rsid w:val="00D928EC"/>
    <w:rsid w:val="00D937AF"/>
    <w:rsid w:val="00D93F93"/>
    <w:rsid w:val="00D97F8D"/>
    <w:rsid w:val="00DA1BE0"/>
    <w:rsid w:val="00DA49D4"/>
    <w:rsid w:val="00DB033A"/>
    <w:rsid w:val="00DB1D17"/>
    <w:rsid w:val="00DB1F80"/>
    <w:rsid w:val="00DB3718"/>
    <w:rsid w:val="00DB3EC5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42A8"/>
    <w:rsid w:val="00DE275A"/>
    <w:rsid w:val="00DE7765"/>
    <w:rsid w:val="00DF0CD9"/>
    <w:rsid w:val="00DF320F"/>
    <w:rsid w:val="00E0088E"/>
    <w:rsid w:val="00E02BAB"/>
    <w:rsid w:val="00E049DC"/>
    <w:rsid w:val="00E111B5"/>
    <w:rsid w:val="00E11E47"/>
    <w:rsid w:val="00E20C5C"/>
    <w:rsid w:val="00E20D28"/>
    <w:rsid w:val="00E3266E"/>
    <w:rsid w:val="00E339D7"/>
    <w:rsid w:val="00E43401"/>
    <w:rsid w:val="00E43463"/>
    <w:rsid w:val="00E4737C"/>
    <w:rsid w:val="00E54843"/>
    <w:rsid w:val="00E60213"/>
    <w:rsid w:val="00E62EF5"/>
    <w:rsid w:val="00E64297"/>
    <w:rsid w:val="00E667C9"/>
    <w:rsid w:val="00E7202D"/>
    <w:rsid w:val="00E81394"/>
    <w:rsid w:val="00E81C58"/>
    <w:rsid w:val="00E83923"/>
    <w:rsid w:val="00E87624"/>
    <w:rsid w:val="00E908C3"/>
    <w:rsid w:val="00E94510"/>
    <w:rsid w:val="00E963A7"/>
    <w:rsid w:val="00E96C96"/>
    <w:rsid w:val="00EA0724"/>
    <w:rsid w:val="00EA3FD3"/>
    <w:rsid w:val="00EB1DFF"/>
    <w:rsid w:val="00EB5546"/>
    <w:rsid w:val="00EB607D"/>
    <w:rsid w:val="00EB6E56"/>
    <w:rsid w:val="00EC46A3"/>
    <w:rsid w:val="00EC5AA4"/>
    <w:rsid w:val="00EC6E8B"/>
    <w:rsid w:val="00EE0298"/>
    <w:rsid w:val="00EE1341"/>
    <w:rsid w:val="00EE1BB0"/>
    <w:rsid w:val="00EE213F"/>
    <w:rsid w:val="00EE2416"/>
    <w:rsid w:val="00EE2D9C"/>
    <w:rsid w:val="00EE4F6F"/>
    <w:rsid w:val="00EE5623"/>
    <w:rsid w:val="00EF36DC"/>
    <w:rsid w:val="00EF5C08"/>
    <w:rsid w:val="00F052A0"/>
    <w:rsid w:val="00F07208"/>
    <w:rsid w:val="00F07C30"/>
    <w:rsid w:val="00F124C5"/>
    <w:rsid w:val="00F13FD0"/>
    <w:rsid w:val="00F161C6"/>
    <w:rsid w:val="00F20A71"/>
    <w:rsid w:val="00F2315E"/>
    <w:rsid w:val="00F2319E"/>
    <w:rsid w:val="00F278E6"/>
    <w:rsid w:val="00F31934"/>
    <w:rsid w:val="00F331CE"/>
    <w:rsid w:val="00F35DD6"/>
    <w:rsid w:val="00F37ABE"/>
    <w:rsid w:val="00F443AD"/>
    <w:rsid w:val="00F45688"/>
    <w:rsid w:val="00F4637B"/>
    <w:rsid w:val="00F46980"/>
    <w:rsid w:val="00F46A9A"/>
    <w:rsid w:val="00F47860"/>
    <w:rsid w:val="00F51F3D"/>
    <w:rsid w:val="00F521E9"/>
    <w:rsid w:val="00F5370F"/>
    <w:rsid w:val="00F60C8B"/>
    <w:rsid w:val="00F61406"/>
    <w:rsid w:val="00F620DC"/>
    <w:rsid w:val="00F660F0"/>
    <w:rsid w:val="00F70554"/>
    <w:rsid w:val="00F705F9"/>
    <w:rsid w:val="00F71451"/>
    <w:rsid w:val="00F72D1C"/>
    <w:rsid w:val="00F72D83"/>
    <w:rsid w:val="00F750CE"/>
    <w:rsid w:val="00F80885"/>
    <w:rsid w:val="00F80AAA"/>
    <w:rsid w:val="00F84191"/>
    <w:rsid w:val="00F8481A"/>
    <w:rsid w:val="00F85856"/>
    <w:rsid w:val="00F91E9F"/>
    <w:rsid w:val="00F9238D"/>
    <w:rsid w:val="00F97EA1"/>
    <w:rsid w:val="00FA13F9"/>
    <w:rsid w:val="00FA2855"/>
    <w:rsid w:val="00FA3008"/>
    <w:rsid w:val="00FA7C61"/>
    <w:rsid w:val="00FB5BC0"/>
    <w:rsid w:val="00FC3DE2"/>
    <w:rsid w:val="00FD3007"/>
    <w:rsid w:val="00FD5055"/>
    <w:rsid w:val="00FE07A0"/>
    <w:rsid w:val="00FE2783"/>
    <w:rsid w:val="00FE4234"/>
    <w:rsid w:val="00FF0D5F"/>
    <w:rsid w:val="00FF4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2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5D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5D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5D2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5D2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935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35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935D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35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35D26"/>
  </w:style>
  <w:style w:type="paragraph" w:styleId="a8">
    <w:name w:val="Balloon Text"/>
    <w:basedOn w:val="a"/>
    <w:link w:val="a9"/>
    <w:uiPriority w:val="99"/>
    <w:semiHidden/>
    <w:unhideWhenUsed/>
    <w:rsid w:val="00AF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6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semiHidden/>
    <w:rsid w:val="00A43A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semiHidden/>
    <w:rsid w:val="00A43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semiHidden/>
    <w:rsid w:val="00A43A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semiHidden/>
    <w:rsid w:val="00A43AD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7286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72861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672861"/>
    <w:pPr>
      <w:ind w:left="720"/>
      <w:contextualSpacing/>
    </w:pPr>
  </w:style>
  <w:style w:type="paragraph" w:styleId="ad">
    <w:name w:val="Normal (Web)"/>
    <w:basedOn w:val="a"/>
    <w:rsid w:val="00F8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707F6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31">
    <w:name w:val="S_Нумерованный_3.1"/>
    <w:basedOn w:val="a"/>
    <w:link w:val="S310"/>
    <w:autoRedefine/>
    <w:rsid w:val="006F4F08"/>
    <w:pPr>
      <w:spacing w:after="0" w:line="240" w:lineRule="auto"/>
      <w:ind w:firstLine="62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310">
    <w:name w:val="S_Нумерованный_3.1 Знак Знак"/>
    <w:link w:val="S31"/>
    <w:rsid w:val="006F4F0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Тацинское СП</cp:lastModifiedBy>
  <cp:revision>47</cp:revision>
  <cp:lastPrinted>2018-06-19T06:22:00Z</cp:lastPrinted>
  <dcterms:created xsi:type="dcterms:W3CDTF">2012-06-05T06:32:00Z</dcterms:created>
  <dcterms:modified xsi:type="dcterms:W3CDTF">2018-07-17T05:41:00Z</dcterms:modified>
</cp:coreProperties>
</file>