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76869" w:rsidP="00937CFC">
      <w:pPr>
        <w:rPr>
          <w:rFonts w:ascii="Times New Roman" w:hAnsi="Times New Roman" w:cs="Times New Roman"/>
          <w:sz w:val="28"/>
          <w:szCs w:val="28"/>
        </w:rPr>
      </w:pPr>
      <w:r w:rsidRPr="00A7686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962C8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9962C8">
        <w:rPr>
          <w:b w:val="0"/>
          <w:sz w:val="28"/>
          <w:szCs w:val="28"/>
          <w:lang w:val="ru-RU"/>
        </w:rPr>
        <w:t>декабря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151D0A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B36F7C">
        <w:rPr>
          <w:b w:val="0"/>
          <w:sz w:val="28"/>
          <w:szCs w:val="28"/>
          <w:lang w:val="ru-RU"/>
        </w:rPr>
        <w:t>286</w:t>
      </w:r>
      <w:r w:rsidR="009962C8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151D0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«О выдаче разрешения гр. Лысе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ко В.А., Лысенко А.В., Лысенко Г.В., Лысенко К.В. на условно ра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решенный вид использования з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мельного участка, расположенного по адресу: Ростовская область, Т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цинский р-н, ст. Тацинская, ул. Л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62C8">
              <w:rPr>
                <w:rFonts w:ascii="Times New Roman" w:hAnsi="Times New Roman" w:cs="Times New Roman"/>
                <w:sz w:val="28"/>
                <w:szCs w:val="28"/>
              </w:rPr>
              <w:t>говая,96-а,2»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proofErr w:type="spellStart"/>
      <w:r w:rsidR="009962C8" w:rsidRPr="009962C8">
        <w:rPr>
          <w:b w:val="0"/>
          <w:sz w:val="28"/>
          <w:szCs w:val="28"/>
        </w:rPr>
        <w:t>гр</w:t>
      </w:r>
      <w:proofErr w:type="spellEnd"/>
      <w:r w:rsidR="009962C8" w:rsidRPr="009962C8">
        <w:rPr>
          <w:b w:val="0"/>
          <w:sz w:val="28"/>
          <w:szCs w:val="28"/>
        </w:rPr>
        <w:t xml:space="preserve">. </w:t>
      </w:r>
      <w:proofErr w:type="spellStart"/>
      <w:r w:rsidR="009962C8" w:rsidRPr="009962C8">
        <w:rPr>
          <w:b w:val="0"/>
          <w:sz w:val="28"/>
          <w:szCs w:val="28"/>
        </w:rPr>
        <w:t>Лысенко</w:t>
      </w:r>
      <w:proofErr w:type="spellEnd"/>
      <w:r w:rsidR="009962C8" w:rsidRPr="009962C8">
        <w:rPr>
          <w:b w:val="0"/>
          <w:sz w:val="28"/>
          <w:szCs w:val="28"/>
        </w:rPr>
        <w:t xml:space="preserve"> В.А., </w:t>
      </w:r>
      <w:proofErr w:type="spellStart"/>
      <w:r w:rsidR="009962C8" w:rsidRPr="009962C8">
        <w:rPr>
          <w:b w:val="0"/>
          <w:sz w:val="28"/>
          <w:szCs w:val="28"/>
        </w:rPr>
        <w:t>Лысенко</w:t>
      </w:r>
      <w:proofErr w:type="spellEnd"/>
      <w:r w:rsidR="009962C8" w:rsidRPr="009962C8">
        <w:rPr>
          <w:b w:val="0"/>
          <w:sz w:val="28"/>
          <w:szCs w:val="28"/>
        </w:rPr>
        <w:t xml:space="preserve"> А.В., </w:t>
      </w:r>
      <w:proofErr w:type="spellStart"/>
      <w:r w:rsidR="009962C8" w:rsidRPr="009962C8">
        <w:rPr>
          <w:b w:val="0"/>
          <w:sz w:val="28"/>
          <w:szCs w:val="28"/>
        </w:rPr>
        <w:t>Лысенко</w:t>
      </w:r>
      <w:proofErr w:type="spellEnd"/>
      <w:r w:rsidR="009962C8" w:rsidRPr="009962C8">
        <w:rPr>
          <w:b w:val="0"/>
          <w:sz w:val="28"/>
          <w:szCs w:val="28"/>
        </w:rPr>
        <w:t xml:space="preserve"> Г.В., </w:t>
      </w:r>
      <w:proofErr w:type="spellStart"/>
      <w:r w:rsidR="009962C8" w:rsidRPr="009962C8">
        <w:rPr>
          <w:b w:val="0"/>
          <w:sz w:val="28"/>
          <w:szCs w:val="28"/>
        </w:rPr>
        <w:t>Лысенко</w:t>
      </w:r>
      <w:proofErr w:type="spellEnd"/>
      <w:r w:rsidR="009962C8" w:rsidRPr="009962C8">
        <w:rPr>
          <w:b w:val="0"/>
          <w:sz w:val="28"/>
          <w:szCs w:val="28"/>
        </w:rPr>
        <w:t xml:space="preserve"> К.В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D73570">
        <w:rPr>
          <w:b w:val="0"/>
          <w:sz w:val="28"/>
          <w:szCs w:val="28"/>
          <w:lang w:val="ru-RU"/>
        </w:rPr>
        <w:t>09.10</w:t>
      </w:r>
      <w:r w:rsidR="003C4ADB">
        <w:rPr>
          <w:b w:val="0"/>
          <w:sz w:val="28"/>
          <w:szCs w:val="28"/>
          <w:lang w:val="ru-RU"/>
        </w:rPr>
        <w:t>.201</w:t>
      </w:r>
      <w:r w:rsidR="00151D0A">
        <w:rPr>
          <w:b w:val="0"/>
          <w:sz w:val="28"/>
          <w:szCs w:val="28"/>
          <w:lang w:val="ru-RU"/>
        </w:rPr>
        <w:t>9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руково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>ст. 30 Устава муниц</w:t>
      </w:r>
      <w:r w:rsidR="004111EA" w:rsidRPr="004111EA">
        <w:rPr>
          <w:b w:val="0"/>
          <w:sz w:val="28"/>
          <w:szCs w:val="28"/>
          <w:lang w:val="ru-RU"/>
        </w:rPr>
        <w:t>и</w:t>
      </w:r>
      <w:r w:rsidR="004111EA" w:rsidRPr="004111EA">
        <w:rPr>
          <w:b w:val="0"/>
          <w:sz w:val="28"/>
          <w:szCs w:val="28"/>
          <w:lang w:val="ru-RU"/>
        </w:rPr>
        <w:t xml:space="preserve">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</w:t>
      </w:r>
      <w:r w:rsidR="00096D92" w:rsidRPr="00376B59">
        <w:rPr>
          <w:b w:val="0"/>
          <w:sz w:val="28"/>
          <w:szCs w:val="28"/>
          <w:lang w:val="ru-RU"/>
        </w:rPr>
        <w:t>т</w:t>
      </w:r>
      <w:r w:rsidR="00096D92" w:rsidRPr="00376B59">
        <w:rPr>
          <w:b w:val="0"/>
          <w:sz w:val="28"/>
          <w:szCs w:val="28"/>
          <w:lang w:val="ru-RU"/>
        </w:rPr>
        <w:t>верждении Положения о порядке проведения публичных слушаний (общес</w:t>
      </w:r>
      <w:r w:rsidR="00096D92" w:rsidRPr="00376B59">
        <w:rPr>
          <w:b w:val="0"/>
          <w:sz w:val="28"/>
          <w:szCs w:val="28"/>
          <w:lang w:val="ru-RU"/>
        </w:rPr>
        <w:t>т</w:t>
      </w:r>
      <w:r w:rsidR="00096D92" w:rsidRPr="00376B59">
        <w:rPr>
          <w:b w:val="0"/>
          <w:sz w:val="28"/>
          <w:szCs w:val="28"/>
          <w:lang w:val="ru-RU"/>
        </w:rPr>
        <w:t>венных обсуждений) по вопросам градостроительной деятельности на терр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ь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ского поселения «Об утверждении Правил землепользования и застройки Т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цинского сельского поселения Тацинского района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962C8">
        <w:rPr>
          <w:rFonts w:ascii="Times New Roman" w:hAnsi="Times New Roman" w:cs="Times New Roman"/>
          <w:sz w:val="28"/>
          <w:szCs w:val="28"/>
        </w:rPr>
        <w:t xml:space="preserve"> </w:t>
      </w:r>
      <w:r w:rsidR="009962C8" w:rsidRPr="00A64B30">
        <w:rPr>
          <w:rFonts w:ascii="Times New Roman" w:hAnsi="Times New Roman" w:cs="Times New Roman"/>
          <w:sz w:val="28"/>
          <w:szCs w:val="28"/>
        </w:rPr>
        <w:t>Лысенко В</w:t>
      </w:r>
      <w:r w:rsidR="009962C8">
        <w:rPr>
          <w:rFonts w:ascii="Times New Roman" w:hAnsi="Times New Roman" w:cs="Times New Roman"/>
          <w:sz w:val="28"/>
          <w:szCs w:val="28"/>
        </w:rPr>
        <w:t>асилию Анатольевичу,</w:t>
      </w:r>
      <w:r w:rsidR="009962C8" w:rsidRPr="00A64B30">
        <w:rPr>
          <w:rFonts w:ascii="Times New Roman" w:hAnsi="Times New Roman" w:cs="Times New Roman"/>
          <w:sz w:val="28"/>
          <w:szCs w:val="28"/>
        </w:rPr>
        <w:t xml:space="preserve"> Лысенко А</w:t>
      </w:r>
      <w:r w:rsidR="009962C8">
        <w:rPr>
          <w:rFonts w:ascii="Times New Roman" w:hAnsi="Times New Roman" w:cs="Times New Roman"/>
          <w:sz w:val="28"/>
          <w:szCs w:val="28"/>
        </w:rPr>
        <w:t>нне Вл</w:t>
      </w:r>
      <w:r w:rsidR="009962C8">
        <w:rPr>
          <w:rFonts w:ascii="Times New Roman" w:hAnsi="Times New Roman" w:cs="Times New Roman"/>
          <w:sz w:val="28"/>
          <w:szCs w:val="28"/>
        </w:rPr>
        <w:t>а</w:t>
      </w:r>
      <w:r w:rsidR="009962C8">
        <w:rPr>
          <w:rFonts w:ascii="Times New Roman" w:hAnsi="Times New Roman" w:cs="Times New Roman"/>
          <w:sz w:val="28"/>
          <w:szCs w:val="28"/>
        </w:rPr>
        <w:t>димировне,</w:t>
      </w:r>
      <w:r w:rsidR="009962C8" w:rsidRPr="00A64B30">
        <w:rPr>
          <w:rFonts w:ascii="Times New Roman" w:hAnsi="Times New Roman" w:cs="Times New Roman"/>
          <w:sz w:val="28"/>
          <w:szCs w:val="28"/>
        </w:rPr>
        <w:t xml:space="preserve"> Лысенко Г</w:t>
      </w:r>
      <w:r w:rsidR="009962C8">
        <w:rPr>
          <w:rFonts w:ascii="Times New Roman" w:hAnsi="Times New Roman" w:cs="Times New Roman"/>
          <w:sz w:val="28"/>
          <w:szCs w:val="28"/>
        </w:rPr>
        <w:t xml:space="preserve">ригорию Васильевичу, </w:t>
      </w:r>
      <w:r w:rsidR="009962C8" w:rsidRPr="00A64B30">
        <w:rPr>
          <w:rFonts w:ascii="Times New Roman" w:hAnsi="Times New Roman" w:cs="Times New Roman"/>
          <w:sz w:val="28"/>
          <w:szCs w:val="28"/>
        </w:rPr>
        <w:t xml:space="preserve"> Лысенко </w:t>
      </w:r>
      <w:r w:rsidR="009962C8">
        <w:rPr>
          <w:rFonts w:ascii="Times New Roman" w:hAnsi="Times New Roman" w:cs="Times New Roman"/>
          <w:sz w:val="28"/>
          <w:szCs w:val="28"/>
        </w:rPr>
        <w:t>Кириллу Васил</w:t>
      </w:r>
      <w:r w:rsidR="009962C8">
        <w:rPr>
          <w:rFonts w:ascii="Times New Roman" w:hAnsi="Times New Roman" w:cs="Times New Roman"/>
          <w:sz w:val="28"/>
          <w:szCs w:val="28"/>
        </w:rPr>
        <w:t>ь</w:t>
      </w:r>
      <w:r w:rsidR="009962C8">
        <w:rPr>
          <w:rFonts w:ascii="Times New Roman" w:hAnsi="Times New Roman" w:cs="Times New Roman"/>
          <w:sz w:val="28"/>
          <w:szCs w:val="28"/>
        </w:rPr>
        <w:t>евичу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D0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</w:t>
      </w:r>
      <w:r w:rsidR="009962C8">
        <w:rPr>
          <w:rFonts w:ascii="Times New Roman" w:hAnsi="Times New Roman" w:cs="Times New Roman"/>
          <w:sz w:val="28"/>
          <w:szCs w:val="28"/>
        </w:rPr>
        <w:t xml:space="preserve"> </w:t>
      </w:r>
      <w:r w:rsidR="009962C8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9962C8" w:rsidRPr="00E11476">
        <w:rPr>
          <w:rFonts w:ascii="Times New Roman" w:hAnsi="Times New Roman" w:cs="Times New Roman"/>
          <w:sz w:val="28"/>
          <w:szCs w:val="28"/>
        </w:rPr>
        <w:t>«</w:t>
      </w:r>
      <w:r w:rsidR="009962C8" w:rsidRPr="009D1766">
        <w:rPr>
          <w:rFonts w:ascii="Times New Roman" w:eastAsia="Calibri" w:hAnsi="Times New Roman" w:cs="Times New Roman"/>
          <w:sz w:val="28"/>
          <w:szCs w:val="28"/>
        </w:rPr>
        <w:t xml:space="preserve">Объекты розничной торговли товаров повседневного спроса с </w:t>
      </w:r>
      <w:r w:rsidR="009962C8" w:rsidRPr="009D1766">
        <w:rPr>
          <w:rFonts w:ascii="Times New Roman" w:eastAsia="Calibri" w:hAnsi="Times New Roman" w:cs="Times New Roman"/>
          <w:sz w:val="28"/>
          <w:szCs w:val="28"/>
        </w:rPr>
        <w:lastRenderedPageBreak/>
        <w:t>торговой площадью до 1500 кв.м.</w:t>
      </w:r>
      <w:r w:rsidR="009962C8">
        <w:rPr>
          <w:rFonts w:ascii="Times New Roman" w:eastAsia="Calibri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для земельного участка КН </w:t>
      </w:r>
      <w:r w:rsidR="00151D0A">
        <w:rPr>
          <w:rFonts w:ascii="Times New Roman" w:hAnsi="Times New Roman" w:cs="Times New Roman"/>
          <w:sz w:val="28"/>
          <w:szCs w:val="28"/>
        </w:rPr>
        <w:t>61:38:</w:t>
      </w:r>
      <w:r w:rsidR="009962C8" w:rsidRPr="009962C8">
        <w:rPr>
          <w:rFonts w:ascii="Times New Roman" w:hAnsi="Times New Roman" w:cs="Times New Roman"/>
          <w:sz w:val="28"/>
          <w:szCs w:val="28"/>
        </w:rPr>
        <w:t xml:space="preserve"> </w:t>
      </w:r>
      <w:r w:rsidR="009962C8">
        <w:rPr>
          <w:rFonts w:ascii="Times New Roman" w:hAnsi="Times New Roman" w:cs="Times New Roman"/>
          <w:sz w:val="28"/>
          <w:szCs w:val="28"/>
        </w:rPr>
        <w:t>0010150:74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9962C8">
        <w:rPr>
          <w:rFonts w:ascii="Times New Roman" w:hAnsi="Times New Roman" w:cs="Times New Roman"/>
          <w:sz w:val="28"/>
          <w:szCs w:val="28"/>
        </w:rPr>
        <w:t>497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>Росто</w:t>
      </w:r>
      <w:r w:rsidR="003550FF">
        <w:rPr>
          <w:rFonts w:ascii="Times New Roman" w:hAnsi="Times New Roman" w:cs="Times New Roman"/>
          <w:sz w:val="28"/>
          <w:szCs w:val="28"/>
        </w:rPr>
        <w:t>в</w:t>
      </w:r>
      <w:r w:rsidR="003550FF">
        <w:rPr>
          <w:rFonts w:ascii="Times New Roman" w:hAnsi="Times New Roman" w:cs="Times New Roman"/>
          <w:sz w:val="28"/>
          <w:szCs w:val="28"/>
        </w:rPr>
        <w:t xml:space="preserve">ская область, Тацинский р-н, ст. Тацинская, </w:t>
      </w:r>
      <w:r w:rsidR="00151D0A">
        <w:rPr>
          <w:rFonts w:ascii="Times New Roman" w:hAnsi="Times New Roman" w:cs="Times New Roman"/>
          <w:sz w:val="28"/>
          <w:szCs w:val="28"/>
        </w:rPr>
        <w:t>у</w:t>
      </w:r>
      <w:r w:rsidR="003550FF">
        <w:rPr>
          <w:rFonts w:ascii="Times New Roman" w:hAnsi="Times New Roman" w:cs="Times New Roman"/>
          <w:sz w:val="28"/>
          <w:szCs w:val="28"/>
        </w:rPr>
        <w:t>л</w:t>
      </w:r>
      <w:r w:rsidR="009962C8">
        <w:rPr>
          <w:rFonts w:ascii="Times New Roman" w:hAnsi="Times New Roman" w:cs="Times New Roman"/>
          <w:sz w:val="28"/>
          <w:szCs w:val="28"/>
        </w:rPr>
        <w:t>.</w:t>
      </w:r>
      <w:r w:rsidR="009962C8" w:rsidRPr="009962C8">
        <w:rPr>
          <w:rFonts w:ascii="Times New Roman" w:hAnsi="Times New Roman" w:cs="Times New Roman"/>
          <w:sz w:val="28"/>
          <w:szCs w:val="28"/>
        </w:rPr>
        <w:t xml:space="preserve"> </w:t>
      </w:r>
      <w:r w:rsidR="009962C8">
        <w:rPr>
          <w:rFonts w:ascii="Times New Roman" w:hAnsi="Times New Roman" w:cs="Times New Roman"/>
          <w:sz w:val="28"/>
          <w:szCs w:val="28"/>
        </w:rPr>
        <w:t>Луговая,96-а,2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</w:t>
      </w:r>
      <w:r w:rsidR="007C5AB4" w:rsidRPr="007C5AB4">
        <w:rPr>
          <w:rFonts w:ascii="Times New Roman" w:hAnsi="Times New Roman" w:cs="Times New Roman"/>
          <w:sz w:val="28"/>
          <w:szCs w:val="28"/>
        </w:rPr>
        <w:t>о</w:t>
      </w:r>
      <w:r w:rsidR="007C5AB4" w:rsidRPr="007C5AB4">
        <w:rPr>
          <w:rFonts w:ascii="Times New Roman" w:hAnsi="Times New Roman" w:cs="Times New Roman"/>
          <w:sz w:val="28"/>
          <w:szCs w:val="28"/>
        </w:rPr>
        <w:t>нальная зона в соответствии с Правилами землепользования и застройки  Т</w:t>
      </w:r>
      <w:r w:rsidR="007C5AB4" w:rsidRPr="007C5AB4">
        <w:rPr>
          <w:rFonts w:ascii="Times New Roman" w:hAnsi="Times New Roman" w:cs="Times New Roman"/>
          <w:sz w:val="28"/>
          <w:szCs w:val="28"/>
        </w:rPr>
        <w:t>а</w:t>
      </w:r>
      <w:r w:rsidR="007C5AB4" w:rsidRPr="007C5AB4">
        <w:rPr>
          <w:rFonts w:ascii="Times New Roman" w:hAnsi="Times New Roman" w:cs="Times New Roman"/>
          <w:sz w:val="28"/>
          <w:szCs w:val="28"/>
        </w:rPr>
        <w:t>ци</w:t>
      </w:r>
      <w:r w:rsidR="007C5AB4" w:rsidRPr="007C5AB4">
        <w:rPr>
          <w:rFonts w:ascii="Times New Roman" w:hAnsi="Times New Roman" w:cs="Times New Roman"/>
          <w:sz w:val="28"/>
          <w:szCs w:val="28"/>
        </w:rPr>
        <w:t>н</w:t>
      </w:r>
      <w:r w:rsidR="007C5AB4" w:rsidRPr="007C5AB4">
        <w:rPr>
          <w:rFonts w:ascii="Times New Roman" w:hAnsi="Times New Roman" w:cs="Times New Roman"/>
          <w:sz w:val="28"/>
          <w:szCs w:val="28"/>
        </w:rPr>
        <w:t>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421679" w:rsidRPr="00421679">
        <w:rPr>
          <w:rFonts w:ascii="Times New Roman" w:eastAsia="Times New Roman" w:hAnsi="Times New Roman" w:cs="Times New Roman"/>
          <w:sz w:val="28"/>
        </w:rPr>
        <w:t xml:space="preserve">Зона </w:t>
      </w:r>
      <w:r w:rsidR="00151D0A">
        <w:rPr>
          <w:rFonts w:ascii="Times New Roman" w:eastAsia="Times New Roman" w:hAnsi="Times New Roman" w:cs="Times New Roman"/>
          <w:sz w:val="28"/>
        </w:rPr>
        <w:t>жилой застройки</w:t>
      </w:r>
      <w:r w:rsidR="00421679" w:rsidRPr="00421679">
        <w:rPr>
          <w:rFonts w:ascii="Times New Roman" w:eastAsia="Times New Roman" w:hAnsi="Times New Roman" w:cs="Times New Roman"/>
          <w:sz w:val="28"/>
        </w:rPr>
        <w:t xml:space="preserve"> (</w:t>
      </w:r>
      <w:r w:rsidR="00151D0A">
        <w:rPr>
          <w:rFonts w:ascii="Times New Roman" w:eastAsia="Times New Roman" w:hAnsi="Times New Roman" w:cs="Times New Roman"/>
          <w:sz w:val="28"/>
        </w:rPr>
        <w:t>Ж</w:t>
      </w:r>
      <w:r w:rsidR="00421679" w:rsidRPr="00421679">
        <w:rPr>
          <w:rFonts w:ascii="Times New Roman" w:eastAsia="Times New Roman" w:hAnsi="Times New Roman" w:cs="Times New Roman"/>
          <w:sz w:val="28"/>
        </w:rPr>
        <w:t>-</w:t>
      </w:r>
      <w:r w:rsidR="00151D0A">
        <w:rPr>
          <w:rFonts w:ascii="Times New Roman" w:eastAsia="Times New Roman" w:hAnsi="Times New Roman" w:cs="Times New Roman"/>
          <w:sz w:val="28"/>
        </w:rPr>
        <w:t>1</w:t>
      </w:r>
      <w:r w:rsidR="00421679" w:rsidRPr="00421679">
        <w:rPr>
          <w:rFonts w:ascii="Times New Roman" w:eastAsia="Times New Roman" w:hAnsi="Times New Roman" w:cs="Times New Roman"/>
          <w:sz w:val="28"/>
        </w:rPr>
        <w:t>)</w:t>
      </w:r>
      <w:r w:rsidR="00421679" w:rsidRPr="00421679">
        <w:rPr>
          <w:rFonts w:ascii="Times New Roman" w:eastAsia="Calibri" w:hAnsi="Times New Roman" w:cs="Times New Roman"/>
          <w:sz w:val="28"/>
        </w:rPr>
        <w:t>,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D73570" w:rsidRPr="00A64B30">
        <w:rPr>
          <w:rFonts w:ascii="Times New Roman" w:hAnsi="Times New Roman" w:cs="Times New Roman"/>
          <w:sz w:val="28"/>
          <w:szCs w:val="28"/>
        </w:rPr>
        <w:t>Лысенко В</w:t>
      </w:r>
      <w:r w:rsidR="00D73570">
        <w:rPr>
          <w:rFonts w:ascii="Times New Roman" w:hAnsi="Times New Roman" w:cs="Times New Roman"/>
          <w:sz w:val="28"/>
          <w:szCs w:val="28"/>
        </w:rPr>
        <w:t>асилию Анатольев</w:t>
      </w:r>
      <w:r w:rsidR="00D73570">
        <w:rPr>
          <w:rFonts w:ascii="Times New Roman" w:hAnsi="Times New Roman" w:cs="Times New Roman"/>
          <w:sz w:val="28"/>
          <w:szCs w:val="28"/>
        </w:rPr>
        <w:t>и</w:t>
      </w:r>
      <w:r w:rsidR="00D73570">
        <w:rPr>
          <w:rFonts w:ascii="Times New Roman" w:hAnsi="Times New Roman" w:cs="Times New Roman"/>
          <w:sz w:val="28"/>
          <w:szCs w:val="28"/>
        </w:rPr>
        <w:t>чу,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А</w:t>
      </w:r>
      <w:r w:rsidR="00D73570">
        <w:rPr>
          <w:rFonts w:ascii="Times New Roman" w:hAnsi="Times New Roman" w:cs="Times New Roman"/>
          <w:sz w:val="28"/>
          <w:szCs w:val="28"/>
        </w:rPr>
        <w:t>нне Вл</w:t>
      </w:r>
      <w:r w:rsidR="00D73570">
        <w:rPr>
          <w:rFonts w:ascii="Times New Roman" w:hAnsi="Times New Roman" w:cs="Times New Roman"/>
          <w:sz w:val="28"/>
          <w:szCs w:val="28"/>
        </w:rPr>
        <w:t>а</w:t>
      </w:r>
      <w:r w:rsidR="00D73570">
        <w:rPr>
          <w:rFonts w:ascii="Times New Roman" w:hAnsi="Times New Roman" w:cs="Times New Roman"/>
          <w:sz w:val="28"/>
          <w:szCs w:val="28"/>
        </w:rPr>
        <w:t>димировне,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Г</w:t>
      </w:r>
      <w:r w:rsidR="00D73570">
        <w:rPr>
          <w:rFonts w:ascii="Times New Roman" w:hAnsi="Times New Roman" w:cs="Times New Roman"/>
          <w:sz w:val="28"/>
          <w:szCs w:val="28"/>
        </w:rPr>
        <w:t xml:space="preserve">ригорию Васильевичу, 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</w:t>
      </w:r>
      <w:r w:rsidR="00D73570">
        <w:rPr>
          <w:rFonts w:ascii="Times New Roman" w:hAnsi="Times New Roman" w:cs="Times New Roman"/>
          <w:sz w:val="28"/>
          <w:szCs w:val="28"/>
        </w:rPr>
        <w:t xml:space="preserve">Кириллу Васильевичу </w:t>
      </w:r>
      <w:r w:rsidR="00421679">
        <w:rPr>
          <w:rFonts w:ascii="Times New Roman" w:hAnsi="Times New Roman" w:cs="Times New Roman"/>
          <w:sz w:val="28"/>
          <w:szCs w:val="28"/>
        </w:rPr>
        <w:t>на праве</w:t>
      </w:r>
      <w:r w:rsidR="00151D0A" w:rsidRPr="00151D0A">
        <w:rPr>
          <w:rFonts w:ascii="Times New Roman" w:hAnsi="Times New Roman" w:cs="Times New Roman"/>
          <w:sz w:val="28"/>
          <w:szCs w:val="28"/>
        </w:rPr>
        <w:t xml:space="preserve"> </w:t>
      </w:r>
      <w:r w:rsidR="00D73570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="00151D0A">
        <w:rPr>
          <w:rFonts w:ascii="Times New Roman" w:hAnsi="Times New Roman" w:cs="Times New Roman"/>
          <w:sz w:val="28"/>
          <w:szCs w:val="28"/>
        </w:rPr>
        <w:t>собственности</w:t>
      </w:r>
      <w:r w:rsidR="00421679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 xml:space="preserve">(на основании: </w:t>
      </w:r>
      <w:proofErr w:type="spellStart"/>
      <w:r w:rsidR="00151D0A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151D0A">
        <w:rPr>
          <w:rFonts w:ascii="Times New Roman" w:hAnsi="Times New Roman" w:cs="Times New Roman"/>
          <w:sz w:val="28"/>
          <w:szCs w:val="28"/>
        </w:rPr>
        <w:t>. записи № 61:38:00101</w:t>
      </w:r>
      <w:r w:rsidR="00D73570">
        <w:rPr>
          <w:rFonts w:ascii="Times New Roman" w:hAnsi="Times New Roman" w:cs="Times New Roman"/>
          <w:sz w:val="28"/>
          <w:szCs w:val="28"/>
        </w:rPr>
        <w:t>50</w:t>
      </w:r>
      <w:r w:rsidR="00151D0A">
        <w:rPr>
          <w:rFonts w:ascii="Times New Roman" w:hAnsi="Times New Roman" w:cs="Times New Roman"/>
          <w:sz w:val="28"/>
          <w:szCs w:val="28"/>
        </w:rPr>
        <w:t>:</w:t>
      </w:r>
      <w:r w:rsidR="00D73570">
        <w:rPr>
          <w:rFonts w:ascii="Times New Roman" w:hAnsi="Times New Roman" w:cs="Times New Roman"/>
          <w:sz w:val="28"/>
          <w:szCs w:val="28"/>
        </w:rPr>
        <w:t>74</w:t>
      </w:r>
      <w:r w:rsidR="00151D0A">
        <w:rPr>
          <w:rFonts w:ascii="Times New Roman" w:hAnsi="Times New Roman" w:cs="Times New Roman"/>
          <w:sz w:val="28"/>
          <w:szCs w:val="28"/>
        </w:rPr>
        <w:t>-61/044/201</w:t>
      </w:r>
      <w:r w:rsidR="00D73570">
        <w:rPr>
          <w:rFonts w:ascii="Times New Roman" w:hAnsi="Times New Roman" w:cs="Times New Roman"/>
          <w:sz w:val="28"/>
          <w:szCs w:val="28"/>
        </w:rPr>
        <w:t>9</w:t>
      </w:r>
      <w:r w:rsidR="00151D0A">
        <w:rPr>
          <w:rFonts w:ascii="Times New Roman" w:hAnsi="Times New Roman" w:cs="Times New Roman"/>
          <w:sz w:val="28"/>
          <w:szCs w:val="28"/>
        </w:rPr>
        <w:t>-</w:t>
      </w:r>
      <w:r w:rsidR="00D73570">
        <w:rPr>
          <w:rFonts w:ascii="Times New Roman" w:hAnsi="Times New Roman" w:cs="Times New Roman"/>
          <w:sz w:val="28"/>
          <w:szCs w:val="28"/>
        </w:rPr>
        <w:t>5</w:t>
      </w:r>
      <w:r w:rsidR="00151D0A">
        <w:rPr>
          <w:rFonts w:ascii="Times New Roman" w:hAnsi="Times New Roman" w:cs="Times New Roman"/>
          <w:sz w:val="28"/>
          <w:szCs w:val="28"/>
        </w:rPr>
        <w:t xml:space="preserve"> от </w:t>
      </w:r>
      <w:r w:rsidR="00D73570">
        <w:rPr>
          <w:rFonts w:ascii="Times New Roman" w:hAnsi="Times New Roman" w:cs="Times New Roman"/>
          <w:sz w:val="28"/>
          <w:szCs w:val="28"/>
        </w:rPr>
        <w:t>02.08</w:t>
      </w:r>
      <w:r w:rsidR="00151D0A">
        <w:rPr>
          <w:rFonts w:ascii="Times New Roman" w:hAnsi="Times New Roman" w:cs="Times New Roman"/>
          <w:sz w:val="28"/>
          <w:szCs w:val="28"/>
        </w:rPr>
        <w:t>.201</w:t>
      </w:r>
      <w:r w:rsidR="00D73570">
        <w:rPr>
          <w:rFonts w:ascii="Times New Roman" w:hAnsi="Times New Roman" w:cs="Times New Roman"/>
          <w:sz w:val="28"/>
          <w:szCs w:val="28"/>
        </w:rPr>
        <w:t>9</w:t>
      </w:r>
      <w:r w:rsidR="00151D0A">
        <w:rPr>
          <w:rFonts w:ascii="Times New Roman" w:hAnsi="Times New Roman" w:cs="Times New Roman"/>
          <w:sz w:val="28"/>
          <w:szCs w:val="28"/>
        </w:rPr>
        <w:t>г.</w:t>
      </w:r>
      <w:r w:rsidR="00D73570" w:rsidRPr="00D73570">
        <w:rPr>
          <w:rFonts w:ascii="Times New Roman" w:hAnsi="Times New Roman" w:cs="Times New Roman"/>
          <w:sz w:val="28"/>
          <w:szCs w:val="28"/>
        </w:rPr>
        <w:t xml:space="preserve"> </w:t>
      </w:r>
      <w:r w:rsidR="00D73570">
        <w:rPr>
          <w:rFonts w:ascii="Times New Roman" w:hAnsi="Times New Roman" w:cs="Times New Roman"/>
          <w:sz w:val="28"/>
          <w:szCs w:val="28"/>
        </w:rPr>
        <w:t>№ 61:38:0010150:74-61/044/2019-4 от 02.08.2019 г.</w:t>
      </w:r>
      <w:r w:rsidR="00D73570" w:rsidRPr="00D73570">
        <w:rPr>
          <w:rFonts w:ascii="Times New Roman" w:hAnsi="Times New Roman" w:cs="Times New Roman"/>
          <w:sz w:val="28"/>
          <w:szCs w:val="28"/>
        </w:rPr>
        <w:t xml:space="preserve"> </w:t>
      </w:r>
      <w:r w:rsidR="00D73570">
        <w:rPr>
          <w:rFonts w:ascii="Times New Roman" w:hAnsi="Times New Roman" w:cs="Times New Roman"/>
          <w:sz w:val="28"/>
          <w:szCs w:val="28"/>
        </w:rPr>
        <w:t>№ 61:38:0010150:74-61/044/2019-3 от 02.08.2019 г.</w:t>
      </w:r>
      <w:r w:rsidR="00D73570" w:rsidRPr="00D73570">
        <w:rPr>
          <w:rFonts w:ascii="Times New Roman" w:hAnsi="Times New Roman" w:cs="Times New Roman"/>
          <w:sz w:val="28"/>
          <w:szCs w:val="28"/>
        </w:rPr>
        <w:t xml:space="preserve"> </w:t>
      </w:r>
      <w:r w:rsidR="00D73570">
        <w:rPr>
          <w:rFonts w:ascii="Times New Roman" w:hAnsi="Times New Roman" w:cs="Times New Roman"/>
          <w:sz w:val="28"/>
          <w:szCs w:val="28"/>
        </w:rPr>
        <w:t>№ 61:38:0010150:74-61/044/2019-2 от 02.08.2019 г.</w:t>
      </w:r>
      <w:r w:rsidR="00151D0A">
        <w:rPr>
          <w:rFonts w:ascii="Times New Roman" w:hAnsi="Times New Roman" w:cs="Times New Roman"/>
          <w:sz w:val="28"/>
          <w:szCs w:val="28"/>
        </w:rPr>
        <w:t>) разрешенный вид использования- «для ведения личного по</w:t>
      </w:r>
      <w:r w:rsidR="00151D0A">
        <w:rPr>
          <w:rFonts w:ascii="Times New Roman" w:hAnsi="Times New Roman" w:cs="Times New Roman"/>
          <w:sz w:val="28"/>
          <w:szCs w:val="28"/>
        </w:rPr>
        <w:t>д</w:t>
      </w:r>
      <w:r w:rsidR="00151D0A">
        <w:rPr>
          <w:rFonts w:ascii="Times New Roman" w:hAnsi="Times New Roman" w:cs="Times New Roman"/>
          <w:sz w:val="28"/>
          <w:szCs w:val="28"/>
        </w:rPr>
        <w:t>собного хозяйс</w:t>
      </w:r>
      <w:r w:rsidR="00151D0A">
        <w:rPr>
          <w:rFonts w:ascii="Times New Roman" w:hAnsi="Times New Roman" w:cs="Times New Roman"/>
          <w:sz w:val="28"/>
          <w:szCs w:val="28"/>
        </w:rPr>
        <w:t>т</w:t>
      </w:r>
      <w:r w:rsidR="00151D0A">
        <w:rPr>
          <w:rFonts w:ascii="Times New Roman" w:hAnsi="Times New Roman" w:cs="Times New Roman"/>
          <w:sz w:val="28"/>
          <w:szCs w:val="28"/>
        </w:rPr>
        <w:t>ва».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r w:rsidR="00D73570" w:rsidRPr="00A64B30">
        <w:rPr>
          <w:rFonts w:ascii="Times New Roman" w:hAnsi="Times New Roman" w:cs="Times New Roman"/>
          <w:sz w:val="28"/>
          <w:szCs w:val="28"/>
        </w:rPr>
        <w:t>Лысенко В</w:t>
      </w:r>
      <w:r w:rsidR="00D73570">
        <w:rPr>
          <w:rFonts w:ascii="Times New Roman" w:hAnsi="Times New Roman" w:cs="Times New Roman"/>
          <w:sz w:val="28"/>
          <w:szCs w:val="28"/>
        </w:rPr>
        <w:t>асилия Анатольевича,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А</w:t>
      </w:r>
      <w:r w:rsidR="00D73570">
        <w:rPr>
          <w:rFonts w:ascii="Times New Roman" w:hAnsi="Times New Roman" w:cs="Times New Roman"/>
          <w:sz w:val="28"/>
          <w:szCs w:val="28"/>
        </w:rPr>
        <w:t>нну Влад</w:t>
      </w:r>
      <w:r w:rsidR="00D73570">
        <w:rPr>
          <w:rFonts w:ascii="Times New Roman" w:hAnsi="Times New Roman" w:cs="Times New Roman"/>
          <w:sz w:val="28"/>
          <w:szCs w:val="28"/>
        </w:rPr>
        <w:t>и</w:t>
      </w:r>
      <w:r w:rsidR="00D73570">
        <w:rPr>
          <w:rFonts w:ascii="Times New Roman" w:hAnsi="Times New Roman" w:cs="Times New Roman"/>
          <w:sz w:val="28"/>
          <w:szCs w:val="28"/>
        </w:rPr>
        <w:t>мировну,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Г</w:t>
      </w:r>
      <w:r w:rsidR="00D73570">
        <w:rPr>
          <w:rFonts w:ascii="Times New Roman" w:hAnsi="Times New Roman" w:cs="Times New Roman"/>
          <w:sz w:val="28"/>
          <w:szCs w:val="28"/>
        </w:rPr>
        <w:t xml:space="preserve">ригория Васильевича, </w:t>
      </w:r>
      <w:r w:rsidR="00D73570" w:rsidRPr="00A64B30">
        <w:rPr>
          <w:rFonts w:ascii="Times New Roman" w:hAnsi="Times New Roman" w:cs="Times New Roman"/>
          <w:sz w:val="28"/>
          <w:szCs w:val="28"/>
        </w:rPr>
        <w:t xml:space="preserve"> Лысенко </w:t>
      </w:r>
      <w:r w:rsidR="00D73570">
        <w:rPr>
          <w:rFonts w:ascii="Times New Roman" w:hAnsi="Times New Roman" w:cs="Times New Roman"/>
          <w:sz w:val="28"/>
          <w:szCs w:val="28"/>
        </w:rPr>
        <w:t>Кирилла Васильевича</w:t>
      </w:r>
      <w:r w:rsidR="00D73570" w:rsidRPr="00224E37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51D0A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054699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151D0A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51D0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1682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962C8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76869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6F7C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3570"/>
    <w:rsid w:val="00D76080"/>
    <w:rsid w:val="00D83A41"/>
    <w:rsid w:val="00D875C1"/>
    <w:rsid w:val="00D87B6B"/>
    <w:rsid w:val="00D94779"/>
    <w:rsid w:val="00DA011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85</cp:revision>
  <cp:lastPrinted>2019-12-10T13:36:00Z</cp:lastPrinted>
  <dcterms:created xsi:type="dcterms:W3CDTF">2012-03-20T13:41:00Z</dcterms:created>
  <dcterms:modified xsi:type="dcterms:W3CDTF">2019-12-10T13:41:00Z</dcterms:modified>
</cp:coreProperties>
</file>