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47" w:rsidRPr="00286EBE" w:rsidRDefault="00231647" w:rsidP="00A72CE1">
      <w:pPr>
        <w:jc w:val="center"/>
        <w:rPr>
          <w:b/>
          <w:sz w:val="32"/>
          <w:szCs w:val="32"/>
        </w:rPr>
      </w:pPr>
      <w:r w:rsidRPr="00286EBE">
        <w:rPr>
          <w:b/>
          <w:noProof/>
          <w:sz w:val="32"/>
          <w:szCs w:val="32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CE1" w:rsidRPr="00286EBE" w:rsidRDefault="00A72CE1" w:rsidP="00A72CE1">
      <w:pPr>
        <w:jc w:val="center"/>
        <w:rPr>
          <w:b/>
          <w:sz w:val="28"/>
          <w:szCs w:val="28"/>
        </w:rPr>
      </w:pPr>
      <w:r w:rsidRPr="00286EBE">
        <w:rPr>
          <w:b/>
          <w:sz w:val="28"/>
          <w:szCs w:val="28"/>
        </w:rPr>
        <w:t>Ростовская область</w:t>
      </w:r>
    </w:p>
    <w:p w:rsidR="00A72CE1" w:rsidRPr="00286EBE" w:rsidRDefault="00A72CE1" w:rsidP="00A72CE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86EBE">
        <w:rPr>
          <w:b/>
          <w:sz w:val="28"/>
          <w:szCs w:val="28"/>
        </w:rPr>
        <w:t>Собрание депутатов Тацинского сельского поселения</w:t>
      </w:r>
    </w:p>
    <w:p w:rsidR="00EB7A57" w:rsidRPr="00286EBE" w:rsidRDefault="00EB7A57" w:rsidP="00A72CE1">
      <w:pPr>
        <w:jc w:val="center"/>
        <w:rPr>
          <w:b/>
          <w:i/>
          <w:sz w:val="28"/>
          <w:szCs w:val="28"/>
        </w:rPr>
      </w:pPr>
    </w:p>
    <w:p w:rsidR="00A72CE1" w:rsidRPr="00286EBE" w:rsidRDefault="00A72CE1" w:rsidP="00A72CE1">
      <w:pPr>
        <w:jc w:val="center"/>
        <w:rPr>
          <w:b/>
          <w:sz w:val="28"/>
          <w:szCs w:val="28"/>
        </w:rPr>
      </w:pPr>
      <w:r w:rsidRPr="00286EBE">
        <w:rPr>
          <w:b/>
          <w:sz w:val="28"/>
          <w:szCs w:val="28"/>
        </w:rPr>
        <w:t>Р</w:t>
      </w:r>
      <w:r w:rsidR="00EB7A57" w:rsidRPr="00286EBE">
        <w:rPr>
          <w:b/>
          <w:sz w:val="28"/>
          <w:szCs w:val="28"/>
        </w:rPr>
        <w:t>ешение</w:t>
      </w:r>
    </w:p>
    <w:p w:rsidR="00EB7A57" w:rsidRPr="00286EBE" w:rsidRDefault="00EB7A57" w:rsidP="00A72CE1">
      <w:pPr>
        <w:jc w:val="center"/>
        <w:rPr>
          <w:b/>
          <w:sz w:val="28"/>
          <w:szCs w:val="28"/>
        </w:rPr>
      </w:pPr>
    </w:p>
    <w:p w:rsidR="00A72CE1" w:rsidRPr="00286EBE" w:rsidRDefault="00C12D77" w:rsidP="00A72CE1">
      <w:pPr>
        <w:jc w:val="both"/>
        <w:rPr>
          <w:sz w:val="28"/>
          <w:szCs w:val="28"/>
        </w:rPr>
      </w:pPr>
      <w:r w:rsidRPr="00286EBE">
        <w:rPr>
          <w:sz w:val="28"/>
          <w:szCs w:val="28"/>
        </w:rPr>
        <w:t xml:space="preserve">    </w:t>
      </w:r>
      <w:r w:rsidR="007F205D" w:rsidRPr="00286EBE">
        <w:rPr>
          <w:sz w:val="28"/>
          <w:szCs w:val="28"/>
        </w:rPr>
        <w:t>__</w:t>
      </w:r>
      <w:r w:rsidR="002E74BB" w:rsidRPr="00286EBE">
        <w:rPr>
          <w:sz w:val="28"/>
          <w:szCs w:val="28"/>
        </w:rPr>
        <w:t xml:space="preserve"> апреля</w:t>
      </w:r>
      <w:r w:rsidR="00EB7A57" w:rsidRPr="00286EBE">
        <w:rPr>
          <w:sz w:val="28"/>
          <w:szCs w:val="28"/>
        </w:rPr>
        <w:t xml:space="preserve"> 201</w:t>
      </w:r>
      <w:r w:rsidR="007F205D" w:rsidRPr="00286EBE">
        <w:rPr>
          <w:sz w:val="28"/>
          <w:szCs w:val="28"/>
        </w:rPr>
        <w:t>6</w:t>
      </w:r>
      <w:r w:rsidR="00EB7A57" w:rsidRPr="00286EBE">
        <w:rPr>
          <w:sz w:val="28"/>
          <w:szCs w:val="28"/>
        </w:rPr>
        <w:t xml:space="preserve"> года</w:t>
      </w:r>
      <w:r w:rsidR="00632A48" w:rsidRPr="00286EBE">
        <w:rPr>
          <w:sz w:val="28"/>
          <w:szCs w:val="28"/>
        </w:rPr>
        <w:t xml:space="preserve">            </w:t>
      </w:r>
      <w:r w:rsidRPr="00286EBE">
        <w:rPr>
          <w:sz w:val="28"/>
          <w:szCs w:val="28"/>
        </w:rPr>
        <w:t xml:space="preserve">           </w:t>
      </w:r>
      <w:r w:rsidR="00632A48" w:rsidRPr="00286EBE">
        <w:rPr>
          <w:sz w:val="28"/>
          <w:szCs w:val="28"/>
        </w:rPr>
        <w:t xml:space="preserve">  №</w:t>
      </w:r>
      <w:r w:rsidRPr="00286EBE">
        <w:rPr>
          <w:sz w:val="28"/>
          <w:szCs w:val="28"/>
        </w:rPr>
        <w:t xml:space="preserve"> </w:t>
      </w:r>
      <w:r w:rsidR="007F205D" w:rsidRPr="00286EBE">
        <w:rPr>
          <w:sz w:val="28"/>
          <w:szCs w:val="28"/>
        </w:rPr>
        <w:t>__</w:t>
      </w:r>
      <w:r w:rsidRPr="00286EBE">
        <w:rPr>
          <w:sz w:val="28"/>
          <w:szCs w:val="28"/>
        </w:rPr>
        <w:t xml:space="preserve">           </w:t>
      </w:r>
      <w:r w:rsidR="00632A48" w:rsidRPr="00286EBE">
        <w:rPr>
          <w:sz w:val="28"/>
          <w:szCs w:val="28"/>
        </w:rPr>
        <w:t xml:space="preserve">                        </w:t>
      </w:r>
      <w:r w:rsidR="00A72CE1" w:rsidRPr="00286EBE">
        <w:rPr>
          <w:sz w:val="28"/>
          <w:szCs w:val="28"/>
        </w:rPr>
        <w:t>ст. Тацинская</w:t>
      </w:r>
    </w:p>
    <w:p w:rsidR="00A72CE1" w:rsidRPr="00286EBE" w:rsidRDefault="00A72CE1" w:rsidP="00A72CE1">
      <w:pPr>
        <w:tabs>
          <w:tab w:val="left" w:pos="4678"/>
        </w:tabs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A72CE1" w:rsidRPr="00286EBE" w:rsidTr="00D72FB5">
        <w:tc>
          <w:tcPr>
            <w:tcW w:w="4644" w:type="dxa"/>
          </w:tcPr>
          <w:p w:rsidR="00A72CE1" w:rsidRPr="00286EBE" w:rsidRDefault="00C12D77" w:rsidP="00230686">
            <w:pPr>
              <w:jc w:val="both"/>
              <w:rPr>
                <w:sz w:val="28"/>
                <w:szCs w:val="28"/>
              </w:rPr>
            </w:pPr>
            <w:r w:rsidRPr="00286EBE">
              <w:rPr>
                <w:sz w:val="28"/>
                <w:szCs w:val="28"/>
              </w:rPr>
              <w:t xml:space="preserve">О внесении изменений в решение Собрания депутатов Тацинского сельского поселения от </w:t>
            </w:r>
            <w:r w:rsidR="007F205D" w:rsidRPr="00286EBE">
              <w:rPr>
                <w:sz w:val="28"/>
                <w:szCs w:val="28"/>
              </w:rPr>
              <w:t>26</w:t>
            </w:r>
            <w:r w:rsidRPr="00286EBE">
              <w:rPr>
                <w:sz w:val="28"/>
                <w:szCs w:val="28"/>
              </w:rPr>
              <w:t xml:space="preserve"> </w:t>
            </w:r>
            <w:r w:rsidR="007F205D" w:rsidRPr="00286EBE">
              <w:rPr>
                <w:sz w:val="28"/>
                <w:szCs w:val="28"/>
              </w:rPr>
              <w:t>апреля</w:t>
            </w:r>
            <w:r w:rsidRPr="00286EBE">
              <w:rPr>
                <w:sz w:val="28"/>
                <w:szCs w:val="28"/>
              </w:rPr>
              <w:t xml:space="preserve"> 201</w:t>
            </w:r>
            <w:r w:rsidR="00230686">
              <w:rPr>
                <w:sz w:val="28"/>
                <w:szCs w:val="28"/>
              </w:rPr>
              <w:t>3</w:t>
            </w:r>
            <w:r w:rsidRPr="00286EBE">
              <w:rPr>
                <w:sz w:val="28"/>
                <w:szCs w:val="28"/>
              </w:rPr>
              <w:t xml:space="preserve"> года № </w:t>
            </w:r>
            <w:r w:rsidR="007F205D" w:rsidRPr="00286EBE">
              <w:rPr>
                <w:sz w:val="28"/>
                <w:szCs w:val="28"/>
              </w:rPr>
              <w:t>26</w:t>
            </w:r>
            <w:r w:rsidRPr="00286EBE">
              <w:rPr>
                <w:sz w:val="28"/>
                <w:szCs w:val="28"/>
              </w:rPr>
              <w:t xml:space="preserve"> «О</w:t>
            </w:r>
            <w:r w:rsidR="007F205D" w:rsidRPr="00286EBE">
              <w:rPr>
                <w:sz w:val="28"/>
                <w:szCs w:val="28"/>
              </w:rPr>
              <w:t>б утверждении Регламента Собрания депутатов Т</w:t>
            </w:r>
            <w:r w:rsidR="007F205D" w:rsidRPr="00286EBE">
              <w:rPr>
                <w:sz w:val="28"/>
                <w:szCs w:val="28"/>
              </w:rPr>
              <w:t>а</w:t>
            </w:r>
            <w:r w:rsidR="007F205D" w:rsidRPr="00286EBE">
              <w:rPr>
                <w:sz w:val="28"/>
                <w:szCs w:val="28"/>
              </w:rPr>
              <w:t>цинского сельского поселения</w:t>
            </w:r>
            <w:r w:rsidRPr="00286EBE">
              <w:rPr>
                <w:sz w:val="28"/>
                <w:szCs w:val="28"/>
              </w:rPr>
              <w:t>»</w:t>
            </w:r>
          </w:p>
        </w:tc>
      </w:tr>
    </w:tbl>
    <w:p w:rsidR="00C12D77" w:rsidRPr="00286EBE" w:rsidRDefault="00C12D77" w:rsidP="00C12D77">
      <w:pPr>
        <w:ind w:firstLine="708"/>
        <w:jc w:val="both"/>
        <w:outlineLvl w:val="0"/>
        <w:rPr>
          <w:sz w:val="28"/>
          <w:szCs w:val="28"/>
        </w:rPr>
      </w:pPr>
    </w:p>
    <w:p w:rsidR="00EB7A57" w:rsidRPr="00286EBE" w:rsidRDefault="00EB7A57" w:rsidP="00C12D77">
      <w:pPr>
        <w:ind w:firstLine="708"/>
        <w:jc w:val="both"/>
        <w:outlineLvl w:val="0"/>
        <w:rPr>
          <w:sz w:val="28"/>
          <w:szCs w:val="28"/>
        </w:rPr>
      </w:pPr>
    </w:p>
    <w:p w:rsidR="00C12D77" w:rsidRPr="00286EBE" w:rsidRDefault="00C12D77" w:rsidP="00EB7A57">
      <w:pPr>
        <w:spacing w:line="276" w:lineRule="auto"/>
        <w:jc w:val="both"/>
        <w:outlineLvl w:val="0"/>
        <w:rPr>
          <w:sz w:val="28"/>
          <w:szCs w:val="28"/>
        </w:rPr>
      </w:pPr>
      <w:r w:rsidRPr="00286EBE">
        <w:rPr>
          <w:sz w:val="28"/>
          <w:szCs w:val="28"/>
        </w:rPr>
        <w:t xml:space="preserve">      В целях приведения </w:t>
      </w:r>
      <w:r w:rsidR="007F205D" w:rsidRPr="00286EBE">
        <w:rPr>
          <w:sz w:val="28"/>
          <w:szCs w:val="28"/>
        </w:rPr>
        <w:t>регламента Собрания депутатов Тацинского сельск</w:t>
      </w:r>
      <w:r w:rsidR="007F205D" w:rsidRPr="00286EBE">
        <w:rPr>
          <w:sz w:val="28"/>
          <w:szCs w:val="28"/>
        </w:rPr>
        <w:t>о</w:t>
      </w:r>
      <w:r w:rsidR="007F205D" w:rsidRPr="00286EBE">
        <w:rPr>
          <w:sz w:val="28"/>
          <w:szCs w:val="28"/>
        </w:rPr>
        <w:t>го поселения в соответствие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Уставом муниципального образ</w:t>
      </w:r>
      <w:r w:rsidR="007F205D" w:rsidRPr="00286EBE">
        <w:rPr>
          <w:sz w:val="28"/>
          <w:szCs w:val="28"/>
        </w:rPr>
        <w:t>о</w:t>
      </w:r>
      <w:r w:rsidR="007F205D" w:rsidRPr="00286EBE">
        <w:rPr>
          <w:sz w:val="28"/>
          <w:szCs w:val="28"/>
        </w:rPr>
        <w:t>вания «Тацинское сельское поселение»</w:t>
      </w:r>
      <w:r w:rsidRPr="00286EBE">
        <w:rPr>
          <w:sz w:val="28"/>
          <w:szCs w:val="28"/>
        </w:rPr>
        <w:t xml:space="preserve">, -  </w:t>
      </w:r>
    </w:p>
    <w:p w:rsidR="00C12D77" w:rsidRPr="00286EBE" w:rsidRDefault="00C12D77" w:rsidP="00EB7A57">
      <w:pPr>
        <w:spacing w:line="276" w:lineRule="auto"/>
        <w:jc w:val="both"/>
        <w:rPr>
          <w:spacing w:val="2"/>
          <w:sz w:val="28"/>
          <w:szCs w:val="28"/>
        </w:rPr>
      </w:pPr>
    </w:p>
    <w:p w:rsidR="00C12D77" w:rsidRPr="00286EBE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>Собрание депутатов РЕШИЛО:</w:t>
      </w:r>
    </w:p>
    <w:p w:rsidR="00C12D77" w:rsidRPr="00286EBE" w:rsidRDefault="00C12D77" w:rsidP="00EB7A57">
      <w:pPr>
        <w:spacing w:line="276" w:lineRule="auto"/>
        <w:jc w:val="center"/>
        <w:rPr>
          <w:spacing w:val="2"/>
          <w:sz w:val="28"/>
          <w:szCs w:val="28"/>
        </w:rPr>
      </w:pPr>
    </w:p>
    <w:p w:rsidR="002513B8" w:rsidRPr="00286EBE" w:rsidRDefault="00C12D77" w:rsidP="00EB7A57">
      <w:pPr>
        <w:spacing w:line="276" w:lineRule="auto"/>
        <w:ind w:firstLine="708"/>
        <w:jc w:val="both"/>
        <w:rPr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1.  </w:t>
      </w:r>
      <w:r w:rsidR="002513B8" w:rsidRPr="00286EBE">
        <w:rPr>
          <w:spacing w:val="2"/>
          <w:sz w:val="28"/>
          <w:szCs w:val="28"/>
        </w:rPr>
        <w:t xml:space="preserve">Внести в решение Собрания </w:t>
      </w:r>
      <w:r w:rsidR="002513B8" w:rsidRPr="00286EBE">
        <w:rPr>
          <w:sz w:val="28"/>
          <w:szCs w:val="28"/>
        </w:rPr>
        <w:t>депутатов Тацинского сельского пос</w:t>
      </w:r>
      <w:r w:rsidR="002513B8" w:rsidRPr="00286EBE">
        <w:rPr>
          <w:sz w:val="28"/>
          <w:szCs w:val="28"/>
        </w:rPr>
        <w:t>е</w:t>
      </w:r>
      <w:r w:rsidR="002513B8" w:rsidRPr="00286EBE">
        <w:rPr>
          <w:sz w:val="28"/>
          <w:szCs w:val="28"/>
        </w:rPr>
        <w:t>ления от 26 апреля 201</w:t>
      </w:r>
      <w:r w:rsidR="00230686">
        <w:rPr>
          <w:sz w:val="28"/>
          <w:szCs w:val="28"/>
        </w:rPr>
        <w:t>3</w:t>
      </w:r>
      <w:r w:rsidR="002513B8" w:rsidRPr="00286EBE">
        <w:rPr>
          <w:sz w:val="28"/>
          <w:szCs w:val="28"/>
        </w:rPr>
        <w:t xml:space="preserve"> года № 26 «Об утверждении Регламента Собрания депутатов Тацинского сельского поселения» следующие изменения:</w:t>
      </w:r>
    </w:p>
    <w:p w:rsidR="002513B8" w:rsidRPr="00286EBE" w:rsidRDefault="002513B8" w:rsidP="00EB7A57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1.1. ч. 1 ст. 6 </w:t>
      </w:r>
      <w:r w:rsidR="009C596B" w:rsidRPr="00286EBE">
        <w:rPr>
          <w:spacing w:val="2"/>
          <w:sz w:val="28"/>
          <w:szCs w:val="28"/>
        </w:rPr>
        <w:t xml:space="preserve">главы 2 </w:t>
      </w:r>
      <w:r w:rsidRPr="00286EBE">
        <w:rPr>
          <w:spacing w:val="2"/>
          <w:sz w:val="28"/>
          <w:szCs w:val="28"/>
        </w:rPr>
        <w:t>приложения к решению Собрания депутатов д</w:t>
      </w:r>
      <w:r w:rsidRPr="00286EBE">
        <w:rPr>
          <w:spacing w:val="2"/>
          <w:sz w:val="28"/>
          <w:szCs w:val="28"/>
        </w:rPr>
        <w:t>о</w:t>
      </w:r>
      <w:r w:rsidRPr="00286EBE">
        <w:rPr>
          <w:spacing w:val="2"/>
          <w:sz w:val="28"/>
          <w:szCs w:val="28"/>
        </w:rPr>
        <w:t>полнить пунктов 10 следующего содержания:</w:t>
      </w:r>
    </w:p>
    <w:p w:rsidR="002513B8" w:rsidRPr="00286EBE" w:rsidRDefault="002513B8" w:rsidP="00EB7A57">
      <w:pPr>
        <w:spacing w:line="276" w:lineRule="auto"/>
        <w:ind w:firstLine="708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«10. </w:t>
      </w:r>
      <w:proofErr w:type="gramStart"/>
      <w:r w:rsidRPr="00286EBE">
        <w:rPr>
          <w:rFonts w:eastAsiaTheme="minorHAnsi"/>
          <w:sz w:val="28"/>
          <w:szCs w:val="28"/>
          <w:lang w:eastAsia="en-US"/>
        </w:rPr>
        <w:t>Председатель Собрания депутатов – Глава Тацинского сельского поселения осуществляет прием и хранение сведений о доходах, расходах, об имуществе и обязательствах имущественного характера председателя Собр</w:t>
      </w:r>
      <w:r w:rsidRPr="00286EBE">
        <w:rPr>
          <w:rFonts w:eastAsiaTheme="minorHAnsi"/>
          <w:sz w:val="28"/>
          <w:szCs w:val="28"/>
          <w:lang w:eastAsia="en-US"/>
        </w:rPr>
        <w:t>а</w:t>
      </w:r>
      <w:r w:rsidRPr="00286EBE">
        <w:rPr>
          <w:rFonts w:eastAsiaTheme="minorHAnsi"/>
          <w:sz w:val="28"/>
          <w:szCs w:val="28"/>
          <w:lang w:eastAsia="en-US"/>
        </w:rPr>
        <w:t>ния депутатов – главы поселения, депутат</w:t>
      </w:r>
      <w:r w:rsidR="003A5BE2">
        <w:rPr>
          <w:rFonts w:eastAsiaTheme="minorHAnsi"/>
          <w:sz w:val="28"/>
          <w:szCs w:val="28"/>
          <w:lang w:eastAsia="en-US"/>
        </w:rPr>
        <w:t>ов</w:t>
      </w:r>
      <w:r w:rsidRPr="00286EBE">
        <w:rPr>
          <w:rFonts w:eastAsiaTheme="minorHAnsi"/>
          <w:sz w:val="28"/>
          <w:szCs w:val="28"/>
          <w:lang w:eastAsia="en-US"/>
        </w:rPr>
        <w:t xml:space="preserve"> Собрания депутатов Тацинского сельского поселения, а также сведений о доходах, расходах, об имуществе и обязательствах имущественного характера их супруги (супруга) и несове</w:t>
      </w:r>
      <w:r w:rsidRPr="00286EBE">
        <w:rPr>
          <w:rFonts w:eastAsiaTheme="minorHAnsi"/>
          <w:sz w:val="28"/>
          <w:szCs w:val="28"/>
          <w:lang w:eastAsia="en-US"/>
        </w:rPr>
        <w:t>р</w:t>
      </w:r>
      <w:r w:rsidRPr="00286EBE">
        <w:rPr>
          <w:rFonts w:eastAsiaTheme="minorHAnsi"/>
          <w:sz w:val="28"/>
          <w:szCs w:val="28"/>
          <w:lang w:eastAsia="en-US"/>
        </w:rPr>
        <w:t>шеннолетних детей за отчетный период, организовывает работу по разъясн</w:t>
      </w:r>
      <w:r w:rsidRPr="00286EBE">
        <w:rPr>
          <w:rFonts w:eastAsiaTheme="minorHAnsi"/>
          <w:sz w:val="28"/>
          <w:szCs w:val="28"/>
          <w:lang w:eastAsia="en-US"/>
        </w:rPr>
        <w:t>е</w:t>
      </w:r>
      <w:r w:rsidRPr="00286EBE">
        <w:rPr>
          <w:rFonts w:eastAsiaTheme="minorHAnsi"/>
          <w:sz w:val="28"/>
          <w:szCs w:val="28"/>
          <w:lang w:eastAsia="en-US"/>
        </w:rPr>
        <w:t>нию порядка, сроков и</w:t>
      </w:r>
      <w:proofErr w:type="gramEnd"/>
      <w:r w:rsidRPr="00286EBE">
        <w:rPr>
          <w:rFonts w:eastAsiaTheme="minorHAnsi"/>
          <w:sz w:val="28"/>
          <w:szCs w:val="28"/>
          <w:lang w:eastAsia="en-US"/>
        </w:rPr>
        <w:t xml:space="preserve"> формы подачи указанных сведений»;</w:t>
      </w:r>
    </w:p>
    <w:p w:rsidR="002513B8" w:rsidRPr="00286EBE" w:rsidRDefault="002513B8" w:rsidP="00EB7A57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1.2. дополнить ст. 6.1 </w:t>
      </w:r>
      <w:r w:rsidR="00286EBE" w:rsidRPr="00286EBE">
        <w:rPr>
          <w:rFonts w:ascii="Times New Roman" w:hAnsi="Times New Roman" w:cs="Times New Roman"/>
          <w:spacing w:val="2"/>
          <w:sz w:val="28"/>
          <w:szCs w:val="28"/>
        </w:rPr>
        <w:t>главы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2 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приложение к решению Собрания деп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татов следующего содержания:</w:t>
      </w:r>
    </w:p>
    <w:p w:rsidR="00C24893" w:rsidRPr="00286EBE" w:rsidRDefault="002513B8" w:rsidP="00C2489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«статья 6.1. </w:t>
      </w:r>
      <w:r w:rsidR="00C24893" w:rsidRPr="00286EBE">
        <w:rPr>
          <w:b/>
          <w:bCs/>
          <w:color w:val="000000"/>
          <w:sz w:val="28"/>
          <w:szCs w:val="28"/>
        </w:rPr>
        <w:t>Статус депутата Собрания депутатов, председателя С</w:t>
      </w:r>
      <w:r w:rsidR="00C24893" w:rsidRPr="00286EBE">
        <w:rPr>
          <w:b/>
          <w:bCs/>
          <w:color w:val="000000"/>
          <w:sz w:val="28"/>
          <w:szCs w:val="28"/>
        </w:rPr>
        <w:t>о</w:t>
      </w:r>
      <w:r w:rsidR="00C24893" w:rsidRPr="00286EBE">
        <w:rPr>
          <w:b/>
          <w:bCs/>
          <w:color w:val="000000"/>
          <w:sz w:val="28"/>
          <w:szCs w:val="28"/>
        </w:rPr>
        <w:t>брания депутатов – Главы Тацинского сельского поселения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1. Председатель Собрания депутатов – Глава Тацинского сельского п</w:t>
      </w:r>
      <w:r w:rsidRPr="00286EBE">
        <w:rPr>
          <w:color w:val="000000"/>
          <w:sz w:val="28"/>
          <w:szCs w:val="28"/>
        </w:rPr>
        <w:t>о</w:t>
      </w:r>
      <w:r w:rsidRPr="00286EBE">
        <w:rPr>
          <w:color w:val="000000"/>
          <w:sz w:val="28"/>
          <w:szCs w:val="28"/>
        </w:rPr>
        <w:t>селения является выборным должностным лицом местного самоуправления.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2. Депутату Собрания депутатов, председателю Собрания депутатов – Главе Тацинского сельского поселения обеспечиваются условия для беспр</w:t>
      </w:r>
      <w:r w:rsidRPr="00286EBE">
        <w:rPr>
          <w:color w:val="000000"/>
          <w:sz w:val="28"/>
          <w:szCs w:val="28"/>
        </w:rPr>
        <w:t>е</w:t>
      </w:r>
      <w:r w:rsidRPr="00286EBE">
        <w:rPr>
          <w:color w:val="000000"/>
          <w:sz w:val="28"/>
          <w:szCs w:val="28"/>
        </w:rPr>
        <w:t>пятственного осуществления своих полномочий.</w:t>
      </w:r>
    </w:p>
    <w:p w:rsidR="00C24893" w:rsidRPr="00286EBE" w:rsidRDefault="00C24893" w:rsidP="00C2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EBE">
        <w:rPr>
          <w:sz w:val="28"/>
          <w:szCs w:val="28"/>
        </w:rPr>
        <w:t xml:space="preserve">3. Полномочия председателя Собрания депутатов – Главы </w:t>
      </w:r>
      <w:r w:rsidRPr="00286EBE">
        <w:rPr>
          <w:color w:val="000000"/>
          <w:sz w:val="28"/>
          <w:szCs w:val="28"/>
        </w:rPr>
        <w:t>Тацинского</w:t>
      </w:r>
      <w:r w:rsidRPr="00286EBE">
        <w:rPr>
          <w:sz w:val="28"/>
          <w:szCs w:val="28"/>
        </w:rPr>
        <w:t xml:space="preserve"> района начинаются со дня его вступления в должность и прекращаются в день вступления в должность вновь избранного председателя Собрания деп</w:t>
      </w:r>
      <w:r w:rsidRPr="00286EBE">
        <w:rPr>
          <w:sz w:val="28"/>
          <w:szCs w:val="28"/>
        </w:rPr>
        <w:t>у</w:t>
      </w:r>
      <w:r w:rsidRPr="00286EBE">
        <w:rPr>
          <w:sz w:val="28"/>
          <w:szCs w:val="28"/>
        </w:rPr>
        <w:t>татов – Главы Тацинского сельского поселения.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4. Срок полномочий депутата Собрания депутатов составляет 5 лет.</w:t>
      </w:r>
    </w:p>
    <w:p w:rsidR="00C24893" w:rsidRPr="00286EBE" w:rsidRDefault="00C24893" w:rsidP="00C248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5. Председатель Собрания депутатов – Глава Тацинского сельского п</w:t>
      </w:r>
      <w:r w:rsidRPr="00286EBE">
        <w:rPr>
          <w:color w:val="000000"/>
          <w:sz w:val="28"/>
          <w:szCs w:val="28"/>
        </w:rPr>
        <w:t>о</w:t>
      </w:r>
      <w:r w:rsidRPr="00286EBE">
        <w:rPr>
          <w:color w:val="000000"/>
          <w:sz w:val="28"/>
          <w:szCs w:val="28"/>
        </w:rPr>
        <w:t xml:space="preserve">селения, </w:t>
      </w:r>
      <w:r w:rsidRPr="00286EBE">
        <w:rPr>
          <w:iCs/>
          <w:sz w:val="28"/>
          <w:szCs w:val="28"/>
        </w:rPr>
        <w:t>заместитель председателя Собрания депутатов и иные депутаты С</w:t>
      </w:r>
      <w:r w:rsidRPr="00286EBE">
        <w:rPr>
          <w:iCs/>
          <w:sz w:val="28"/>
          <w:szCs w:val="28"/>
        </w:rPr>
        <w:t>о</w:t>
      </w:r>
      <w:r w:rsidRPr="00286EBE">
        <w:rPr>
          <w:iCs/>
          <w:sz w:val="28"/>
          <w:szCs w:val="28"/>
        </w:rPr>
        <w:t xml:space="preserve">брания депутатов </w:t>
      </w:r>
      <w:r w:rsidRPr="00286EBE">
        <w:rPr>
          <w:color w:val="000000"/>
          <w:sz w:val="28"/>
          <w:szCs w:val="28"/>
        </w:rPr>
        <w:t>осуществляют свои полномочия на непостоянной основе.</w:t>
      </w:r>
    </w:p>
    <w:p w:rsidR="00C24893" w:rsidRPr="00286EBE" w:rsidRDefault="00C24893" w:rsidP="00C24893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286EBE">
        <w:rPr>
          <w:sz w:val="28"/>
          <w:szCs w:val="28"/>
        </w:rPr>
        <w:t xml:space="preserve">6. Гарантии осуществления полномочий депутата Собрания депутатов, председателя Собрания депутатов – Главы Тацинского сельского поселения устанавливаются настоящим </w:t>
      </w:r>
      <w:r w:rsidR="003A5BE2">
        <w:rPr>
          <w:sz w:val="28"/>
          <w:szCs w:val="28"/>
        </w:rPr>
        <w:t>Регламентом</w:t>
      </w:r>
      <w:r w:rsidRPr="00286EBE">
        <w:rPr>
          <w:color w:val="000000"/>
          <w:sz w:val="28"/>
          <w:szCs w:val="28"/>
        </w:rPr>
        <w:t xml:space="preserve"> в соответствии с федеральными законами и областными законами</w:t>
      </w:r>
      <w:r w:rsidRPr="00286EBE">
        <w:rPr>
          <w:i/>
          <w:iCs/>
          <w:color w:val="000000"/>
          <w:sz w:val="28"/>
          <w:szCs w:val="28"/>
        </w:rPr>
        <w:t>.</w:t>
      </w:r>
    </w:p>
    <w:p w:rsidR="00C24893" w:rsidRPr="00286EBE" w:rsidRDefault="00C24893" w:rsidP="00C24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EBE">
        <w:rPr>
          <w:sz w:val="28"/>
          <w:szCs w:val="28"/>
        </w:rPr>
        <w:t>Председатель Собрания депутатов – Глава Тацинского сельского пос</w:t>
      </w:r>
      <w:r w:rsidRPr="00286EBE">
        <w:rPr>
          <w:sz w:val="28"/>
          <w:szCs w:val="28"/>
        </w:rPr>
        <w:t>е</w:t>
      </w:r>
      <w:r w:rsidRPr="00286EBE">
        <w:rPr>
          <w:sz w:val="28"/>
          <w:szCs w:val="28"/>
        </w:rPr>
        <w:t>ления, депутат Собрания депутатов не могут быть депутатами Государстве</w:t>
      </w:r>
      <w:r w:rsidRPr="00286EBE">
        <w:rPr>
          <w:sz w:val="28"/>
          <w:szCs w:val="28"/>
        </w:rPr>
        <w:t>н</w:t>
      </w:r>
      <w:r w:rsidRPr="00286EBE">
        <w:rPr>
          <w:sz w:val="28"/>
          <w:szCs w:val="28"/>
        </w:rPr>
        <w:t>ной Думы Федерального Собрания Российской Федерации, членами Совета Федерации Федерального Собрания Российской Федерации, депутатами з</w:t>
      </w:r>
      <w:r w:rsidRPr="00286EBE">
        <w:rPr>
          <w:sz w:val="28"/>
          <w:szCs w:val="28"/>
        </w:rPr>
        <w:t>а</w:t>
      </w:r>
      <w:r w:rsidRPr="00286EBE">
        <w:rPr>
          <w:sz w:val="28"/>
          <w:szCs w:val="28"/>
        </w:rPr>
        <w:t>конодательных (представительных) органов государственной власти субъе</w:t>
      </w:r>
      <w:r w:rsidRPr="00286EBE">
        <w:rPr>
          <w:sz w:val="28"/>
          <w:szCs w:val="28"/>
        </w:rPr>
        <w:t>к</w:t>
      </w:r>
      <w:r w:rsidRPr="00286EBE">
        <w:rPr>
          <w:sz w:val="28"/>
          <w:szCs w:val="28"/>
        </w:rPr>
        <w:t>тов Российской Федерации, занимать иные государственные должности Ро</w:t>
      </w:r>
      <w:r w:rsidRPr="00286EBE">
        <w:rPr>
          <w:sz w:val="28"/>
          <w:szCs w:val="28"/>
        </w:rPr>
        <w:t>с</w:t>
      </w:r>
      <w:r w:rsidRPr="00286EBE">
        <w:rPr>
          <w:sz w:val="28"/>
          <w:szCs w:val="28"/>
        </w:rPr>
        <w:t>сийской Федерации, государственные должности субъектов Российской Ф</w:t>
      </w:r>
      <w:r w:rsidRPr="00286EBE">
        <w:rPr>
          <w:sz w:val="28"/>
          <w:szCs w:val="28"/>
        </w:rPr>
        <w:t>е</w:t>
      </w:r>
      <w:r w:rsidRPr="00286EBE">
        <w:rPr>
          <w:sz w:val="28"/>
          <w:szCs w:val="28"/>
        </w:rPr>
        <w:t>дерации, а также должности государственной гражданской службы и дол</w:t>
      </w:r>
      <w:r w:rsidRPr="00286EBE">
        <w:rPr>
          <w:sz w:val="28"/>
          <w:szCs w:val="28"/>
        </w:rPr>
        <w:t>ж</w:t>
      </w:r>
      <w:r w:rsidRPr="00286EBE">
        <w:rPr>
          <w:sz w:val="28"/>
          <w:szCs w:val="28"/>
        </w:rPr>
        <w:t>ности муниципальной службы.</w:t>
      </w:r>
      <w:proofErr w:type="gramEnd"/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286EBE">
        <w:rPr>
          <w:sz w:val="28"/>
          <w:szCs w:val="28"/>
        </w:rPr>
        <w:t xml:space="preserve">7. </w:t>
      </w:r>
      <w:r w:rsidRPr="00286EBE">
        <w:rPr>
          <w:rFonts w:eastAsiaTheme="minorEastAsia"/>
          <w:sz w:val="28"/>
          <w:szCs w:val="28"/>
        </w:rPr>
        <w:t>Депутаты, должны соблюдать ограничения, запреты, исполнять об</w:t>
      </w:r>
      <w:r w:rsidRPr="00286EBE">
        <w:rPr>
          <w:rFonts w:eastAsiaTheme="minorEastAsia"/>
          <w:sz w:val="28"/>
          <w:szCs w:val="28"/>
        </w:rPr>
        <w:t>я</w:t>
      </w:r>
      <w:r w:rsidRPr="00286EBE">
        <w:rPr>
          <w:rFonts w:eastAsiaTheme="minorEastAsia"/>
          <w:sz w:val="28"/>
          <w:szCs w:val="28"/>
        </w:rPr>
        <w:t xml:space="preserve">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286EBE">
        <w:rPr>
          <w:rFonts w:eastAsiaTheme="minorEastAsia"/>
          <w:sz w:val="28"/>
          <w:szCs w:val="28"/>
        </w:rPr>
        <w:t>Полномочия депутата, члена выборного органа местного сам</w:t>
      </w:r>
      <w:r w:rsidRPr="00286EBE">
        <w:rPr>
          <w:rFonts w:eastAsiaTheme="minorEastAsia"/>
          <w:sz w:val="28"/>
          <w:szCs w:val="28"/>
        </w:rPr>
        <w:t>о</w:t>
      </w:r>
      <w:r w:rsidRPr="00286EBE">
        <w:rPr>
          <w:rFonts w:eastAsiaTheme="minorEastAsia"/>
          <w:sz w:val="28"/>
          <w:szCs w:val="28"/>
        </w:rPr>
        <w:t>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</w:t>
      </w:r>
      <w:r w:rsidRPr="00286EBE">
        <w:rPr>
          <w:rFonts w:eastAsiaTheme="minorEastAsia"/>
          <w:sz w:val="28"/>
          <w:szCs w:val="28"/>
        </w:rPr>
        <w:t>у</w:t>
      </w:r>
      <w:r w:rsidRPr="00286EBE">
        <w:rPr>
          <w:rFonts w:eastAsiaTheme="minorEastAsia"/>
          <w:sz w:val="28"/>
          <w:szCs w:val="28"/>
        </w:rPr>
        <w:t>дарственные должности, и иных лиц их доходам</w:t>
      </w:r>
      <w:proofErr w:type="gramEnd"/>
      <w:r w:rsidRPr="00286EBE">
        <w:rPr>
          <w:rFonts w:eastAsiaTheme="minorEastAsia"/>
          <w:sz w:val="28"/>
          <w:szCs w:val="28"/>
        </w:rPr>
        <w:t xml:space="preserve"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286EBE">
        <w:rPr>
          <w:rFonts w:eastAsiaTheme="minorEastAsia"/>
          <w:sz w:val="28"/>
          <w:szCs w:val="28"/>
        </w:rPr>
        <w:lastRenderedPageBreak/>
        <w:t>Федерации, владеть и (или) пользоваться иностранными финансовыми инс</w:t>
      </w:r>
      <w:r w:rsidRPr="00286EBE">
        <w:rPr>
          <w:rFonts w:eastAsiaTheme="minorEastAsia"/>
          <w:sz w:val="28"/>
          <w:szCs w:val="28"/>
        </w:rPr>
        <w:t>т</w:t>
      </w:r>
      <w:r w:rsidRPr="00286EBE">
        <w:rPr>
          <w:rFonts w:eastAsiaTheme="minorEastAsia"/>
          <w:sz w:val="28"/>
          <w:szCs w:val="28"/>
        </w:rPr>
        <w:t>рументами».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 xml:space="preserve">8. </w:t>
      </w:r>
      <w:proofErr w:type="gramStart"/>
      <w:r w:rsidRPr="00286EBE">
        <w:rPr>
          <w:color w:val="000000"/>
          <w:sz w:val="28"/>
          <w:szCs w:val="28"/>
        </w:rPr>
        <w:t>Гарантии прав депутата Собрания депутатов, председателя Собрания депутатов – Главы Тацинского сельского поселения при привлечении их к уголовной или административной ответственности, задержании, аресте, об</w:t>
      </w:r>
      <w:r w:rsidRPr="00286EBE">
        <w:rPr>
          <w:color w:val="000000"/>
          <w:sz w:val="28"/>
          <w:szCs w:val="28"/>
        </w:rPr>
        <w:t>ы</w:t>
      </w:r>
      <w:r w:rsidRPr="00286EBE">
        <w:rPr>
          <w:color w:val="000000"/>
          <w:sz w:val="28"/>
          <w:szCs w:val="28"/>
        </w:rPr>
        <w:t>ске, допросе, совершении в отношении их иных уголовно-процессуальных и административно-процессуальных действий, а также при проведении опер</w:t>
      </w:r>
      <w:r w:rsidRPr="00286EBE">
        <w:rPr>
          <w:color w:val="000000"/>
          <w:sz w:val="28"/>
          <w:szCs w:val="28"/>
        </w:rPr>
        <w:t>а</w:t>
      </w:r>
      <w:r w:rsidRPr="00286EBE">
        <w:rPr>
          <w:color w:val="000000"/>
          <w:sz w:val="28"/>
          <w:szCs w:val="28"/>
        </w:rPr>
        <w:t>тивно-розыскных мероприятий в отношении депутата Собрания депутатов, председателя Собрания депутатов – Главы Тацинского сельского поселения, занимаемого ими жилого и (или) служебного помещения, их багажа</w:t>
      </w:r>
      <w:proofErr w:type="gramEnd"/>
      <w:r w:rsidRPr="00286EBE">
        <w:rPr>
          <w:color w:val="000000"/>
          <w:sz w:val="28"/>
          <w:szCs w:val="28"/>
        </w:rPr>
        <w:t>, личных и служебных транспортных средств, переписки, используемых ими сре</w:t>
      </w:r>
      <w:proofErr w:type="gramStart"/>
      <w:r w:rsidRPr="00286EBE">
        <w:rPr>
          <w:color w:val="000000"/>
          <w:sz w:val="28"/>
          <w:szCs w:val="28"/>
        </w:rPr>
        <w:t>дств св</w:t>
      </w:r>
      <w:proofErr w:type="gramEnd"/>
      <w:r w:rsidRPr="00286EBE">
        <w:rPr>
          <w:color w:val="000000"/>
          <w:sz w:val="28"/>
          <w:szCs w:val="28"/>
        </w:rPr>
        <w:t>язи, принадлежащих им документов устанавливаются федеральными зак</w:t>
      </w:r>
      <w:r w:rsidRPr="00286EBE">
        <w:rPr>
          <w:color w:val="000000"/>
          <w:sz w:val="28"/>
          <w:szCs w:val="28"/>
        </w:rPr>
        <w:t>о</w:t>
      </w:r>
      <w:r w:rsidRPr="00286EBE">
        <w:rPr>
          <w:color w:val="000000"/>
          <w:sz w:val="28"/>
          <w:szCs w:val="28"/>
        </w:rPr>
        <w:t>нами.</w:t>
      </w:r>
    </w:p>
    <w:p w:rsidR="00C24893" w:rsidRPr="00286EBE" w:rsidRDefault="00C24893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9. Депутат Собрания депутатов, председатель Собрания депутатов – Глава Тацинского сельского поселения не могут быть привлечены к уголо</w:t>
      </w:r>
      <w:r w:rsidRPr="00286EBE">
        <w:rPr>
          <w:color w:val="000000"/>
          <w:sz w:val="28"/>
          <w:szCs w:val="28"/>
        </w:rPr>
        <w:t>в</w:t>
      </w:r>
      <w:r w:rsidRPr="00286EBE">
        <w:rPr>
          <w:color w:val="000000"/>
          <w:sz w:val="28"/>
          <w:szCs w:val="28"/>
        </w:rPr>
        <w:t>ной или административной ответственности за высказанное мнение, поз</w:t>
      </w:r>
      <w:r w:rsidRPr="00286EBE">
        <w:rPr>
          <w:color w:val="000000"/>
          <w:sz w:val="28"/>
          <w:szCs w:val="28"/>
        </w:rPr>
        <w:t>и</w:t>
      </w:r>
      <w:r w:rsidRPr="00286EBE">
        <w:rPr>
          <w:color w:val="000000"/>
          <w:sz w:val="28"/>
          <w:szCs w:val="28"/>
        </w:rPr>
        <w:t>цию, выраженную при голосовании, и другие действия, соответствующие статусу депутата Собрания депутатов, председателя Собрания депутатов – Главы Тацинского сельского поселения, в том числе по истечении срока их полномочий. Данное положение не распространяется на случаи, когда деп</w:t>
      </w:r>
      <w:r w:rsidRPr="00286EBE">
        <w:rPr>
          <w:color w:val="000000"/>
          <w:sz w:val="28"/>
          <w:szCs w:val="28"/>
        </w:rPr>
        <w:t>у</w:t>
      </w:r>
      <w:r w:rsidRPr="00286EBE">
        <w:rPr>
          <w:color w:val="000000"/>
          <w:sz w:val="28"/>
          <w:szCs w:val="28"/>
        </w:rPr>
        <w:t>татом Собрания депутатов, председателем Собрания депутатов – Главой Т</w:t>
      </w:r>
      <w:r w:rsidRPr="00286EBE">
        <w:rPr>
          <w:color w:val="000000"/>
          <w:sz w:val="28"/>
          <w:szCs w:val="28"/>
        </w:rPr>
        <w:t>а</w:t>
      </w:r>
      <w:r w:rsidRPr="00286EBE">
        <w:rPr>
          <w:color w:val="000000"/>
          <w:sz w:val="28"/>
          <w:szCs w:val="28"/>
        </w:rPr>
        <w:t>цинского сельского поселения были допущены публичные оскорбления, кл</w:t>
      </w:r>
      <w:r w:rsidRPr="00286EBE">
        <w:rPr>
          <w:color w:val="000000"/>
          <w:sz w:val="28"/>
          <w:szCs w:val="28"/>
        </w:rPr>
        <w:t>е</w:t>
      </w:r>
      <w:r w:rsidRPr="00286EBE">
        <w:rPr>
          <w:color w:val="000000"/>
          <w:sz w:val="28"/>
          <w:szCs w:val="28"/>
        </w:rPr>
        <w:t>вета или иные нарушения, ответственность за которые предусмотрена фед</w:t>
      </w:r>
      <w:r w:rsidRPr="00286EBE">
        <w:rPr>
          <w:color w:val="000000"/>
          <w:sz w:val="28"/>
          <w:szCs w:val="28"/>
        </w:rPr>
        <w:t>е</w:t>
      </w:r>
      <w:r w:rsidRPr="00286EBE">
        <w:rPr>
          <w:color w:val="000000"/>
          <w:sz w:val="28"/>
          <w:szCs w:val="28"/>
        </w:rPr>
        <w:t>ральным законом».</w:t>
      </w:r>
    </w:p>
    <w:p w:rsidR="000B3C8D" w:rsidRPr="00286EBE" w:rsidRDefault="00C24893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0B3C8D" w:rsidRPr="00286EBE">
        <w:rPr>
          <w:rFonts w:ascii="Times New Roman" w:hAnsi="Times New Roman" w:cs="Times New Roman"/>
          <w:spacing w:val="2"/>
          <w:sz w:val="28"/>
          <w:szCs w:val="28"/>
        </w:rPr>
        <w:t>дополнить в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главу 3 </w:t>
      </w:r>
      <w:r w:rsidR="000B3C8D" w:rsidRPr="00286EBE">
        <w:rPr>
          <w:rFonts w:ascii="Times New Roman" w:hAnsi="Times New Roman" w:cs="Times New Roman"/>
          <w:spacing w:val="2"/>
          <w:sz w:val="28"/>
          <w:szCs w:val="28"/>
        </w:rPr>
        <w:t>ст. 11 пункт 2 подпунктом 4 приложения к решению Собрания депутатов следующего содержания:</w:t>
      </w:r>
    </w:p>
    <w:p w:rsidR="000B3C8D" w:rsidRPr="00286EBE" w:rsidRDefault="000B3C8D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«4. Комиссия по вопросам соблюдения регламента, требований деп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татской этики и урегулированию конфликта интересов».</w:t>
      </w:r>
    </w:p>
    <w:p w:rsidR="00E431BD" w:rsidRPr="00286EBE" w:rsidRDefault="00E431BD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1.4.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в главу 3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п. 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>1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ст. 12 приложения к решению Собрания депутатов изложить в новой редакции:</w:t>
      </w:r>
    </w:p>
    <w:p w:rsidR="00E431BD" w:rsidRPr="00286EBE" w:rsidRDefault="00E431BD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«1. </w:t>
      </w:r>
      <w:r w:rsidRPr="00286EBE">
        <w:rPr>
          <w:rFonts w:ascii="Times New Roman" w:hAnsi="Times New Roman" w:cs="Times New Roman"/>
          <w:sz w:val="28"/>
          <w:szCs w:val="28"/>
        </w:rPr>
        <w:t xml:space="preserve">Каждый депутат обязан состоять в одной из постоянных комиссий, но не боле двух комиссий». </w:t>
      </w:r>
    </w:p>
    <w:p w:rsidR="00945B50" w:rsidRPr="00286EBE" w:rsidRDefault="000B3C8D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E431BD" w:rsidRPr="00286EBE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в 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главу 7 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>ст. 48 пункт 1 подпунктом 5, 6 приложения к решению Собрания депутатов следующего содержания:</w:t>
      </w:r>
    </w:p>
    <w:p w:rsidR="000B3C8D" w:rsidRPr="00286EBE" w:rsidRDefault="00945B50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«5) заключение по результатам  </w:t>
      </w:r>
      <w:proofErr w:type="spellStart"/>
      <w:r w:rsidRPr="00286EBE">
        <w:rPr>
          <w:rFonts w:ascii="Times New Roman" w:hAnsi="Times New Roman" w:cs="Times New Roman"/>
          <w:spacing w:val="2"/>
          <w:sz w:val="28"/>
          <w:szCs w:val="28"/>
        </w:rPr>
        <w:t>антикоррупционной</w:t>
      </w:r>
      <w:proofErr w:type="spellEnd"/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экспертизы пр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екта решения (в случае, если соответствующая экспертиза проводилась);</w:t>
      </w:r>
    </w:p>
    <w:p w:rsidR="00945B50" w:rsidRPr="00286EBE" w:rsidRDefault="00945B50" w:rsidP="000B3C8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6) заключение об оценке регулирующего воздействия проекта реш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ния (в случае внесения проекта решения, затрагивающего вопросы осущ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ствления предпринимательской и инвестиционной деятельности)»; 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</w:t>
      </w:r>
      <w:r w:rsidR="00E431BD" w:rsidRPr="00286EBE"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. дополнить в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главу 7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ст. 48 пунктом 6 приложения к решению С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брания депутатов следующего содержания: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lastRenderedPageBreak/>
        <w:t>«6. Проекты решений, затрагивающие вопросы осуществления пре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принимательской и инвестиционной деятельности, рассматриваются Собр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нием депутатов при наличии заключения об оценке регулирующего возде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ствия проекта решения»;</w:t>
      </w:r>
    </w:p>
    <w:p w:rsidR="00945B50" w:rsidRPr="00286EBE" w:rsidRDefault="00E431BD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1.7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. дополнить </w:t>
      </w:r>
      <w:r w:rsidR="009C5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в главу 11 </w:t>
      </w:r>
      <w:r w:rsidR="00945B50" w:rsidRPr="00286EBE">
        <w:rPr>
          <w:rFonts w:ascii="Times New Roman" w:hAnsi="Times New Roman" w:cs="Times New Roman"/>
          <w:spacing w:val="2"/>
          <w:sz w:val="28"/>
          <w:szCs w:val="28"/>
        </w:rPr>
        <w:t>ст. 70.1 приложения к решению Собрания депутатов следующего содержания: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«Статья 70.1. Взаимодействие с органами прокуратуры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1. Надзор за законность принимаемых Собранием депутатов решений осуществляет прокуратура Тацинского района, который не позднее, чем  за пять дней до дня заседания направляются проекты муниципальных прав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вых актов нормативного характера, выносимых на рассмотрение Собрания депутатов.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2. После подписания, в срок не позднее, чем через 10 дней, решения Собрания депутатов направляются в прокуратуру.</w:t>
      </w:r>
    </w:p>
    <w:p w:rsidR="00945B50" w:rsidRPr="00286EBE" w:rsidRDefault="00945B50" w:rsidP="00945B50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3. Рассмотрение принесенных протестов и внесенных представления прокуратурой на муниципальные нормативно-правовые акты Собрания д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путатов </w:t>
      </w:r>
      <w:proofErr w:type="gramStart"/>
      <w:r w:rsidRPr="00286EBE">
        <w:rPr>
          <w:rFonts w:ascii="Times New Roman" w:hAnsi="Times New Roman" w:cs="Times New Roman"/>
          <w:spacing w:val="2"/>
          <w:sz w:val="28"/>
          <w:szCs w:val="28"/>
        </w:rPr>
        <w:t>проводится на ближайшем заседании Собрания депутатов пров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>дится</w:t>
      </w:r>
      <w:proofErr w:type="gramEnd"/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на ближайшем Собрании</w:t>
      </w:r>
      <w:r w:rsidR="0092296B"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депутатов после поступления актов прок</w:t>
      </w:r>
      <w:r w:rsidR="0092296B" w:rsidRPr="00286EBE">
        <w:rPr>
          <w:rFonts w:ascii="Times New Roman" w:hAnsi="Times New Roman" w:cs="Times New Roman"/>
          <w:spacing w:val="2"/>
          <w:sz w:val="28"/>
          <w:szCs w:val="28"/>
        </w:rPr>
        <w:t>у</w:t>
      </w:r>
      <w:r w:rsidR="0092296B" w:rsidRPr="00286EBE">
        <w:rPr>
          <w:rFonts w:ascii="Times New Roman" w:hAnsi="Times New Roman" w:cs="Times New Roman"/>
          <w:spacing w:val="2"/>
          <w:sz w:val="28"/>
          <w:szCs w:val="28"/>
        </w:rPr>
        <w:t>рорского реагирования в  присутствии прокурора».</w:t>
      </w:r>
      <w:r w:rsidRPr="00286E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24893" w:rsidRPr="00286EBE" w:rsidRDefault="00E431BD" w:rsidP="00C248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86EBE">
        <w:rPr>
          <w:color w:val="000000"/>
          <w:sz w:val="28"/>
          <w:szCs w:val="28"/>
        </w:rPr>
        <w:t>2. Настоящее решение вступает в законную силу со дня его официал</w:t>
      </w:r>
      <w:r w:rsidRPr="00286EBE">
        <w:rPr>
          <w:color w:val="000000"/>
          <w:sz w:val="28"/>
          <w:szCs w:val="28"/>
        </w:rPr>
        <w:t>ь</w:t>
      </w:r>
      <w:r w:rsidRPr="00286EBE">
        <w:rPr>
          <w:color w:val="000000"/>
          <w:sz w:val="28"/>
          <w:szCs w:val="28"/>
        </w:rPr>
        <w:t>ного опубликования (обнародования).</w:t>
      </w:r>
    </w:p>
    <w:p w:rsidR="0031512A" w:rsidRPr="00286EBE" w:rsidRDefault="002E74BB" w:rsidP="00E431BD">
      <w:pPr>
        <w:pStyle w:val="ConsPlusNormal"/>
        <w:spacing w:line="276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6EBE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1C1765" w:rsidRPr="00286EB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1C1765" w:rsidRPr="00286EBE">
        <w:rPr>
          <w:spacing w:val="2"/>
          <w:sz w:val="28"/>
          <w:szCs w:val="28"/>
        </w:rPr>
        <w:t xml:space="preserve"> </w:t>
      </w:r>
      <w:proofErr w:type="gramStart"/>
      <w:r w:rsidR="001C1765" w:rsidRPr="00286E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765" w:rsidRPr="00286EBE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</w:t>
      </w:r>
      <w:r w:rsidR="001C1765" w:rsidRPr="00286EBE">
        <w:rPr>
          <w:rFonts w:ascii="Times New Roman" w:hAnsi="Times New Roman" w:cs="Times New Roman"/>
          <w:sz w:val="28"/>
          <w:szCs w:val="28"/>
        </w:rPr>
        <w:t>н</w:t>
      </w:r>
      <w:r w:rsidR="001C1765" w:rsidRPr="00286EBE">
        <w:rPr>
          <w:rFonts w:ascii="Times New Roman" w:hAnsi="Times New Roman" w:cs="Times New Roman"/>
          <w:sz w:val="28"/>
          <w:szCs w:val="28"/>
        </w:rPr>
        <w:t>ную</w:t>
      </w:r>
      <w:r w:rsidR="00F948C8" w:rsidRPr="00286EBE">
        <w:rPr>
          <w:rFonts w:ascii="Times New Roman" w:hAnsi="Times New Roman" w:cs="Times New Roman"/>
          <w:sz w:val="28"/>
          <w:szCs w:val="28"/>
        </w:rPr>
        <w:t xml:space="preserve"> депутатскую</w:t>
      </w:r>
      <w:r w:rsidR="001C1765" w:rsidRPr="00286EBE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="00AB319C" w:rsidRPr="00286EBE">
        <w:rPr>
          <w:rFonts w:ascii="Times New Roman" w:hAnsi="Times New Roman" w:cs="Times New Roman"/>
          <w:sz w:val="28"/>
          <w:szCs w:val="28"/>
        </w:rPr>
        <w:t xml:space="preserve"> по </w:t>
      </w:r>
      <w:r w:rsidR="00E431BD" w:rsidRPr="00286EBE">
        <w:rPr>
          <w:rFonts w:ascii="Times New Roman" w:hAnsi="Times New Roman" w:cs="Times New Roman"/>
          <w:sz w:val="28"/>
          <w:szCs w:val="28"/>
        </w:rPr>
        <w:t>вопросам местного самоуправления, соц</w:t>
      </w:r>
      <w:r w:rsidR="00E431BD" w:rsidRPr="00286EBE">
        <w:rPr>
          <w:rFonts w:ascii="Times New Roman" w:hAnsi="Times New Roman" w:cs="Times New Roman"/>
          <w:sz w:val="28"/>
          <w:szCs w:val="28"/>
        </w:rPr>
        <w:t>и</w:t>
      </w:r>
      <w:r w:rsidR="00E431BD" w:rsidRPr="00286EBE">
        <w:rPr>
          <w:rFonts w:ascii="Times New Roman" w:hAnsi="Times New Roman" w:cs="Times New Roman"/>
          <w:sz w:val="28"/>
          <w:szCs w:val="28"/>
        </w:rPr>
        <w:t>альным вопросам и охране общественного порядка (Калашников Е.В.).</w:t>
      </w:r>
    </w:p>
    <w:p w:rsidR="00EB7A57" w:rsidRPr="00286EBE" w:rsidRDefault="00EB7A57" w:rsidP="00A72CE1">
      <w:pPr>
        <w:jc w:val="both"/>
        <w:rPr>
          <w:spacing w:val="2"/>
          <w:sz w:val="28"/>
          <w:szCs w:val="28"/>
        </w:rPr>
      </w:pPr>
    </w:p>
    <w:p w:rsidR="00E431BD" w:rsidRPr="00286EBE" w:rsidRDefault="00E431BD" w:rsidP="00A72CE1">
      <w:pPr>
        <w:jc w:val="both"/>
        <w:rPr>
          <w:spacing w:val="2"/>
          <w:sz w:val="28"/>
          <w:szCs w:val="28"/>
        </w:rPr>
      </w:pPr>
    </w:p>
    <w:p w:rsidR="00A72CE1" w:rsidRPr="00286EBE" w:rsidRDefault="001E2B3D" w:rsidP="00EB7A57">
      <w:pPr>
        <w:ind w:firstLine="709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>Глава</w:t>
      </w:r>
      <w:r w:rsidR="00A72CE1" w:rsidRPr="00286EBE">
        <w:rPr>
          <w:spacing w:val="2"/>
          <w:sz w:val="28"/>
          <w:szCs w:val="28"/>
        </w:rPr>
        <w:t xml:space="preserve"> Тацинского</w:t>
      </w:r>
    </w:p>
    <w:p w:rsidR="00A72CE1" w:rsidRDefault="00A72CE1" w:rsidP="00EB7A57">
      <w:pPr>
        <w:ind w:firstLine="709"/>
        <w:jc w:val="both"/>
        <w:rPr>
          <w:spacing w:val="2"/>
          <w:sz w:val="28"/>
          <w:szCs w:val="28"/>
        </w:rPr>
      </w:pPr>
      <w:r w:rsidRPr="00286EBE">
        <w:rPr>
          <w:spacing w:val="2"/>
          <w:sz w:val="28"/>
          <w:szCs w:val="28"/>
        </w:rPr>
        <w:t xml:space="preserve">сельского поселения                                 </w:t>
      </w:r>
      <w:r w:rsidR="00C2684E" w:rsidRPr="00286EBE">
        <w:rPr>
          <w:spacing w:val="2"/>
          <w:sz w:val="28"/>
          <w:szCs w:val="28"/>
        </w:rPr>
        <w:t xml:space="preserve">                         </w:t>
      </w:r>
      <w:r w:rsidR="001E2B3D" w:rsidRPr="00286EBE">
        <w:rPr>
          <w:spacing w:val="2"/>
          <w:sz w:val="28"/>
          <w:szCs w:val="28"/>
        </w:rPr>
        <w:t>А.С. Вакулич</w:t>
      </w:r>
      <w:r w:rsidR="00C2684E">
        <w:rPr>
          <w:spacing w:val="2"/>
          <w:sz w:val="28"/>
          <w:szCs w:val="28"/>
        </w:rPr>
        <w:t xml:space="preserve"> </w:t>
      </w:r>
    </w:p>
    <w:sectPr w:rsidR="00A72CE1" w:rsidSect="00CE47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/>
  <w:rsids>
    <w:rsidRoot w:val="00A72CE1"/>
    <w:rsid w:val="00001808"/>
    <w:rsid w:val="00002899"/>
    <w:rsid w:val="00002A6F"/>
    <w:rsid w:val="000033ED"/>
    <w:rsid w:val="000050EE"/>
    <w:rsid w:val="00010FC8"/>
    <w:rsid w:val="00011F83"/>
    <w:rsid w:val="00020192"/>
    <w:rsid w:val="000216E9"/>
    <w:rsid w:val="0002605D"/>
    <w:rsid w:val="000321E2"/>
    <w:rsid w:val="00040766"/>
    <w:rsid w:val="000466E4"/>
    <w:rsid w:val="00051FA2"/>
    <w:rsid w:val="0005534D"/>
    <w:rsid w:val="000613D0"/>
    <w:rsid w:val="00063754"/>
    <w:rsid w:val="00080DB2"/>
    <w:rsid w:val="00087276"/>
    <w:rsid w:val="00087F79"/>
    <w:rsid w:val="000909B5"/>
    <w:rsid w:val="00091CFF"/>
    <w:rsid w:val="000924E7"/>
    <w:rsid w:val="0009344F"/>
    <w:rsid w:val="0009661D"/>
    <w:rsid w:val="00097CBC"/>
    <w:rsid w:val="000A1970"/>
    <w:rsid w:val="000A468A"/>
    <w:rsid w:val="000B3658"/>
    <w:rsid w:val="000B385A"/>
    <w:rsid w:val="000B38D5"/>
    <w:rsid w:val="000B3C8D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2D1A"/>
    <w:rsid w:val="000F63CA"/>
    <w:rsid w:val="0010091C"/>
    <w:rsid w:val="00101A22"/>
    <w:rsid w:val="0010658F"/>
    <w:rsid w:val="00107E45"/>
    <w:rsid w:val="00121906"/>
    <w:rsid w:val="00125243"/>
    <w:rsid w:val="001257BA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7327B"/>
    <w:rsid w:val="00173AC1"/>
    <w:rsid w:val="001778C4"/>
    <w:rsid w:val="0018412A"/>
    <w:rsid w:val="0018717D"/>
    <w:rsid w:val="001916DB"/>
    <w:rsid w:val="001A024D"/>
    <w:rsid w:val="001A14A2"/>
    <w:rsid w:val="001A2C65"/>
    <w:rsid w:val="001A41AB"/>
    <w:rsid w:val="001A519A"/>
    <w:rsid w:val="001B0833"/>
    <w:rsid w:val="001B70E5"/>
    <w:rsid w:val="001C1765"/>
    <w:rsid w:val="001D098A"/>
    <w:rsid w:val="001D37D0"/>
    <w:rsid w:val="001D7426"/>
    <w:rsid w:val="001D792F"/>
    <w:rsid w:val="001E07BB"/>
    <w:rsid w:val="001E2B3D"/>
    <w:rsid w:val="001E361E"/>
    <w:rsid w:val="001E4066"/>
    <w:rsid w:val="001E5CEE"/>
    <w:rsid w:val="001E757A"/>
    <w:rsid w:val="001E7718"/>
    <w:rsid w:val="001F57CB"/>
    <w:rsid w:val="00201346"/>
    <w:rsid w:val="002037FC"/>
    <w:rsid w:val="00212742"/>
    <w:rsid w:val="0021423C"/>
    <w:rsid w:val="002150F4"/>
    <w:rsid w:val="0021609D"/>
    <w:rsid w:val="002174C8"/>
    <w:rsid w:val="00221CD5"/>
    <w:rsid w:val="0022591C"/>
    <w:rsid w:val="00227CE3"/>
    <w:rsid w:val="00230686"/>
    <w:rsid w:val="00231647"/>
    <w:rsid w:val="00234952"/>
    <w:rsid w:val="00234DB1"/>
    <w:rsid w:val="002425DE"/>
    <w:rsid w:val="002455BF"/>
    <w:rsid w:val="002513B8"/>
    <w:rsid w:val="00253C4C"/>
    <w:rsid w:val="002629E1"/>
    <w:rsid w:val="00264820"/>
    <w:rsid w:val="00265DE5"/>
    <w:rsid w:val="0026638F"/>
    <w:rsid w:val="00272A77"/>
    <w:rsid w:val="002730EB"/>
    <w:rsid w:val="002774C9"/>
    <w:rsid w:val="00286EBE"/>
    <w:rsid w:val="00291B8F"/>
    <w:rsid w:val="002920E1"/>
    <w:rsid w:val="00293969"/>
    <w:rsid w:val="00295652"/>
    <w:rsid w:val="0029714E"/>
    <w:rsid w:val="002A784E"/>
    <w:rsid w:val="002B0F13"/>
    <w:rsid w:val="002B18D8"/>
    <w:rsid w:val="002B2E22"/>
    <w:rsid w:val="002C4AAE"/>
    <w:rsid w:val="002C4DAD"/>
    <w:rsid w:val="002C5761"/>
    <w:rsid w:val="002D02C8"/>
    <w:rsid w:val="002D0FC5"/>
    <w:rsid w:val="002E033D"/>
    <w:rsid w:val="002E2F0E"/>
    <w:rsid w:val="002E74BB"/>
    <w:rsid w:val="002F0299"/>
    <w:rsid w:val="002F5333"/>
    <w:rsid w:val="002F5EFC"/>
    <w:rsid w:val="00301A0C"/>
    <w:rsid w:val="00302E8E"/>
    <w:rsid w:val="00304925"/>
    <w:rsid w:val="0030622C"/>
    <w:rsid w:val="0031170D"/>
    <w:rsid w:val="00313323"/>
    <w:rsid w:val="00313337"/>
    <w:rsid w:val="0031512A"/>
    <w:rsid w:val="0031578F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5BE2"/>
    <w:rsid w:val="003A6962"/>
    <w:rsid w:val="003B01E1"/>
    <w:rsid w:val="003B117F"/>
    <w:rsid w:val="003B44B9"/>
    <w:rsid w:val="003B627A"/>
    <w:rsid w:val="003B77E6"/>
    <w:rsid w:val="003D112C"/>
    <w:rsid w:val="003D3489"/>
    <w:rsid w:val="003D4591"/>
    <w:rsid w:val="003D5470"/>
    <w:rsid w:val="003E1791"/>
    <w:rsid w:val="003E4744"/>
    <w:rsid w:val="003E47C6"/>
    <w:rsid w:val="003E6867"/>
    <w:rsid w:val="003E6F2C"/>
    <w:rsid w:val="003F28C1"/>
    <w:rsid w:val="003F4FFE"/>
    <w:rsid w:val="003F7728"/>
    <w:rsid w:val="00415274"/>
    <w:rsid w:val="00416D27"/>
    <w:rsid w:val="00417AE9"/>
    <w:rsid w:val="004216DF"/>
    <w:rsid w:val="00425B24"/>
    <w:rsid w:val="00427C7C"/>
    <w:rsid w:val="00440042"/>
    <w:rsid w:val="004461DD"/>
    <w:rsid w:val="00457936"/>
    <w:rsid w:val="004628C3"/>
    <w:rsid w:val="00464F81"/>
    <w:rsid w:val="0046522E"/>
    <w:rsid w:val="0046706E"/>
    <w:rsid w:val="0047317D"/>
    <w:rsid w:val="0047442E"/>
    <w:rsid w:val="0047554F"/>
    <w:rsid w:val="00476EE1"/>
    <w:rsid w:val="0048357E"/>
    <w:rsid w:val="00484108"/>
    <w:rsid w:val="00485282"/>
    <w:rsid w:val="004910CA"/>
    <w:rsid w:val="00494D66"/>
    <w:rsid w:val="00496C54"/>
    <w:rsid w:val="004A24F0"/>
    <w:rsid w:val="004A3F3E"/>
    <w:rsid w:val="004A725C"/>
    <w:rsid w:val="004A7977"/>
    <w:rsid w:val="004B0F6D"/>
    <w:rsid w:val="004C0A51"/>
    <w:rsid w:val="004C5F82"/>
    <w:rsid w:val="004C6565"/>
    <w:rsid w:val="004D0FB3"/>
    <w:rsid w:val="004D1737"/>
    <w:rsid w:val="004D33F8"/>
    <w:rsid w:val="004D38D6"/>
    <w:rsid w:val="004D42E2"/>
    <w:rsid w:val="004D6F21"/>
    <w:rsid w:val="004E17C2"/>
    <w:rsid w:val="004E2C6D"/>
    <w:rsid w:val="004E2D8A"/>
    <w:rsid w:val="004E3766"/>
    <w:rsid w:val="004E48B6"/>
    <w:rsid w:val="004E4F7D"/>
    <w:rsid w:val="004E5604"/>
    <w:rsid w:val="004F069D"/>
    <w:rsid w:val="004F0FDD"/>
    <w:rsid w:val="004F3676"/>
    <w:rsid w:val="004F570B"/>
    <w:rsid w:val="00500213"/>
    <w:rsid w:val="0050549F"/>
    <w:rsid w:val="005055FA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191"/>
    <w:rsid w:val="0054523F"/>
    <w:rsid w:val="0054673B"/>
    <w:rsid w:val="00550EAA"/>
    <w:rsid w:val="00552B16"/>
    <w:rsid w:val="0055337C"/>
    <w:rsid w:val="00553DC3"/>
    <w:rsid w:val="00555239"/>
    <w:rsid w:val="00555CCD"/>
    <w:rsid w:val="005610B6"/>
    <w:rsid w:val="00565D7E"/>
    <w:rsid w:val="00571976"/>
    <w:rsid w:val="00572BDD"/>
    <w:rsid w:val="005748E7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40F3"/>
    <w:rsid w:val="005E52A9"/>
    <w:rsid w:val="005E72AC"/>
    <w:rsid w:val="005F5315"/>
    <w:rsid w:val="005F662C"/>
    <w:rsid w:val="00602670"/>
    <w:rsid w:val="00604E52"/>
    <w:rsid w:val="0061251A"/>
    <w:rsid w:val="0061376E"/>
    <w:rsid w:val="00614236"/>
    <w:rsid w:val="00614F14"/>
    <w:rsid w:val="006227E7"/>
    <w:rsid w:val="0062697A"/>
    <w:rsid w:val="006274B9"/>
    <w:rsid w:val="00630B72"/>
    <w:rsid w:val="00632A48"/>
    <w:rsid w:val="006400D5"/>
    <w:rsid w:val="00640257"/>
    <w:rsid w:val="006418D5"/>
    <w:rsid w:val="0064462F"/>
    <w:rsid w:val="006516FD"/>
    <w:rsid w:val="00654561"/>
    <w:rsid w:val="00660F8C"/>
    <w:rsid w:val="0066160C"/>
    <w:rsid w:val="00664493"/>
    <w:rsid w:val="00664FB1"/>
    <w:rsid w:val="00665D55"/>
    <w:rsid w:val="00665D8A"/>
    <w:rsid w:val="00666AB7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051"/>
    <w:rsid w:val="006944E4"/>
    <w:rsid w:val="00694667"/>
    <w:rsid w:val="00696B06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D56"/>
    <w:rsid w:val="006D43DC"/>
    <w:rsid w:val="006D4621"/>
    <w:rsid w:val="006D63E5"/>
    <w:rsid w:val="006D6A68"/>
    <w:rsid w:val="006D6C28"/>
    <w:rsid w:val="006E1A6E"/>
    <w:rsid w:val="006E1F44"/>
    <w:rsid w:val="006E3AD5"/>
    <w:rsid w:val="006E75F2"/>
    <w:rsid w:val="006F1501"/>
    <w:rsid w:val="006F5594"/>
    <w:rsid w:val="006F6ADF"/>
    <w:rsid w:val="007079BD"/>
    <w:rsid w:val="0071029D"/>
    <w:rsid w:val="00710390"/>
    <w:rsid w:val="00712D66"/>
    <w:rsid w:val="007241B4"/>
    <w:rsid w:val="00726B1E"/>
    <w:rsid w:val="00731621"/>
    <w:rsid w:val="00732F23"/>
    <w:rsid w:val="00734FEB"/>
    <w:rsid w:val="00735518"/>
    <w:rsid w:val="007409AB"/>
    <w:rsid w:val="00743F83"/>
    <w:rsid w:val="00744C1E"/>
    <w:rsid w:val="007477CD"/>
    <w:rsid w:val="007511DD"/>
    <w:rsid w:val="00751D82"/>
    <w:rsid w:val="0075214D"/>
    <w:rsid w:val="00756F75"/>
    <w:rsid w:val="00767315"/>
    <w:rsid w:val="00771D9D"/>
    <w:rsid w:val="00782D73"/>
    <w:rsid w:val="00783191"/>
    <w:rsid w:val="007871C4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B7988"/>
    <w:rsid w:val="007C105D"/>
    <w:rsid w:val="007C18A4"/>
    <w:rsid w:val="007C3CE8"/>
    <w:rsid w:val="007C4E93"/>
    <w:rsid w:val="007C7646"/>
    <w:rsid w:val="007D19BC"/>
    <w:rsid w:val="007E0123"/>
    <w:rsid w:val="007F05C9"/>
    <w:rsid w:val="007F05E4"/>
    <w:rsid w:val="007F0D8D"/>
    <w:rsid w:val="007F205D"/>
    <w:rsid w:val="007F20C1"/>
    <w:rsid w:val="007F31D3"/>
    <w:rsid w:val="007F3644"/>
    <w:rsid w:val="007F3651"/>
    <w:rsid w:val="007F7E7A"/>
    <w:rsid w:val="0081157B"/>
    <w:rsid w:val="0081432C"/>
    <w:rsid w:val="00814734"/>
    <w:rsid w:val="00815FC4"/>
    <w:rsid w:val="008163A0"/>
    <w:rsid w:val="00817376"/>
    <w:rsid w:val="008203FE"/>
    <w:rsid w:val="00821119"/>
    <w:rsid w:val="00825DAA"/>
    <w:rsid w:val="00832521"/>
    <w:rsid w:val="00833787"/>
    <w:rsid w:val="008357E2"/>
    <w:rsid w:val="00836A25"/>
    <w:rsid w:val="00840527"/>
    <w:rsid w:val="008407FB"/>
    <w:rsid w:val="00841A34"/>
    <w:rsid w:val="0084556D"/>
    <w:rsid w:val="008459D3"/>
    <w:rsid w:val="00845C25"/>
    <w:rsid w:val="00852AFD"/>
    <w:rsid w:val="00853523"/>
    <w:rsid w:val="008545FD"/>
    <w:rsid w:val="00856AC9"/>
    <w:rsid w:val="00857EB6"/>
    <w:rsid w:val="008608B5"/>
    <w:rsid w:val="008615F6"/>
    <w:rsid w:val="00864324"/>
    <w:rsid w:val="008649F0"/>
    <w:rsid w:val="008657BC"/>
    <w:rsid w:val="00865D2C"/>
    <w:rsid w:val="00870372"/>
    <w:rsid w:val="0087231D"/>
    <w:rsid w:val="00873083"/>
    <w:rsid w:val="00876385"/>
    <w:rsid w:val="00882D39"/>
    <w:rsid w:val="00892457"/>
    <w:rsid w:val="00894A34"/>
    <w:rsid w:val="008A1422"/>
    <w:rsid w:val="008A3D37"/>
    <w:rsid w:val="008A4D2E"/>
    <w:rsid w:val="008A5A4C"/>
    <w:rsid w:val="008B0BCD"/>
    <w:rsid w:val="008B2B79"/>
    <w:rsid w:val="008B2E83"/>
    <w:rsid w:val="008B3433"/>
    <w:rsid w:val="008C28FA"/>
    <w:rsid w:val="008C3724"/>
    <w:rsid w:val="008C62C6"/>
    <w:rsid w:val="008C6F54"/>
    <w:rsid w:val="008D44BC"/>
    <w:rsid w:val="008D4946"/>
    <w:rsid w:val="008D582C"/>
    <w:rsid w:val="008E07DB"/>
    <w:rsid w:val="008E53A9"/>
    <w:rsid w:val="008F0F21"/>
    <w:rsid w:val="008F1086"/>
    <w:rsid w:val="00901E87"/>
    <w:rsid w:val="009028F8"/>
    <w:rsid w:val="00904321"/>
    <w:rsid w:val="009048EA"/>
    <w:rsid w:val="0091148D"/>
    <w:rsid w:val="009124D7"/>
    <w:rsid w:val="00912EF7"/>
    <w:rsid w:val="0091728B"/>
    <w:rsid w:val="00921712"/>
    <w:rsid w:val="0092296B"/>
    <w:rsid w:val="00930735"/>
    <w:rsid w:val="0093799C"/>
    <w:rsid w:val="0094074C"/>
    <w:rsid w:val="009420EF"/>
    <w:rsid w:val="009428C0"/>
    <w:rsid w:val="00945257"/>
    <w:rsid w:val="00945B50"/>
    <w:rsid w:val="0094600D"/>
    <w:rsid w:val="0095157A"/>
    <w:rsid w:val="0095173A"/>
    <w:rsid w:val="009635D1"/>
    <w:rsid w:val="00966909"/>
    <w:rsid w:val="00970F03"/>
    <w:rsid w:val="009729FB"/>
    <w:rsid w:val="00972AA9"/>
    <w:rsid w:val="00976E1E"/>
    <w:rsid w:val="00982AF1"/>
    <w:rsid w:val="00986169"/>
    <w:rsid w:val="009905E1"/>
    <w:rsid w:val="00992AEB"/>
    <w:rsid w:val="009A116D"/>
    <w:rsid w:val="009A2406"/>
    <w:rsid w:val="009A4088"/>
    <w:rsid w:val="009B2026"/>
    <w:rsid w:val="009C596B"/>
    <w:rsid w:val="009C7869"/>
    <w:rsid w:val="009D0C5E"/>
    <w:rsid w:val="009D1174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367D5"/>
    <w:rsid w:val="00A36B31"/>
    <w:rsid w:val="00A370AD"/>
    <w:rsid w:val="00A54788"/>
    <w:rsid w:val="00A54E1A"/>
    <w:rsid w:val="00A570EC"/>
    <w:rsid w:val="00A6070D"/>
    <w:rsid w:val="00A61706"/>
    <w:rsid w:val="00A71512"/>
    <w:rsid w:val="00A72CE1"/>
    <w:rsid w:val="00A73206"/>
    <w:rsid w:val="00A753EA"/>
    <w:rsid w:val="00A769B2"/>
    <w:rsid w:val="00A8126F"/>
    <w:rsid w:val="00A83F46"/>
    <w:rsid w:val="00A84063"/>
    <w:rsid w:val="00A847BC"/>
    <w:rsid w:val="00A85A60"/>
    <w:rsid w:val="00AA1AEE"/>
    <w:rsid w:val="00AA38BD"/>
    <w:rsid w:val="00AB0654"/>
    <w:rsid w:val="00AB319C"/>
    <w:rsid w:val="00AB412B"/>
    <w:rsid w:val="00AB4EEA"/>
    <w:rsid w:val="00AB6EDC"/>
    <w:rsid w:val="00AC5B28"/>
    <w:rsid w:val="00AC7C9A"/>
    <w:rsid w:val="00AD2447"/>
    <w:rsid w:val="00AD2EEE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00C21"/>
    <w:rsid w:val="00B175CD"/>
    <w:rsid w:val="00B21A96"/>
    <w:rsid w:val="00B239BD"/>
    <w:rsid w:val="00B2492F"/>
    <w:rsid w:val="00B278C0"/>
    <w:rsid w:val="00B3042D"/>
    <w:rsid w:val="00B33FEF"/>
    <w:rsid w:val="00B34A11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CDC"/>
    <w:rsid w:val="00B71FDC"/>
    <w:rsid w:val="00B76997"/>
    <w:rsid w:val="00B8054F"/>
    <w:rsid w:val="00B80ABB"/>
    <w:rsid w:val="00B84679"/>
    <w:rsid w:val="00B85087"/>
    <w:rsid w:val="00B9379E"/>
    <w:rsid w:val="00B9779C"/>
    <w:rsid w:val="00B97AFD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2D77"/>
    <w:rsid w:val="00C146C1"/>
    <w:rsid w:val="00C24893"/>
    <w:rsid w:val="00C2684E"/>
    <w:rsid w:val="00C33C0F"/>
    <w:rsid w:val="00C405A2"/>
    <w:rsid w:val="00C40B40"/>
    <w:rsid w:val="00C448FE"/>
    <w:rsid w:val="00C476ED"/>
    <w:rsid w:val="00C53A20"/>
    <w:rsid w:val="00C54D17"/>
    <w:rsid w:val="00C56022"/>
    <w:rsid w:val="00C709C9"/>
    <w:rsid w:val="00C70F4C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5E43"/>
    <w:rsid w:val="00CC6069"/>
    <w:rsid w:val="00CD4B7A"/>
    <w:rsid w:val="00CD5ACD"/>
    <w:rsid w:val="00CD7115"/>
    <w:rsid w:val="00CE4717"/>
    <w:rsid w:val="00CF40A5"/>
    <w:rsid w:val="00CF41FF"/>
    <w:rsid w:val="00CF420F"/>
    <w:rsid w:val="00CF43F6"/>
    <w:rsid w:val="00D04EC9"/>
    <w:rsid w:val="00D05E9B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570E0"/>
    <w:rsid w:val="00D610FE"/>
    <w:rsid w:val="00D612C5"/>
    <w:rsid w:val="00D61D0E"/>
    <w:rsid w:val="00D64E5E"/>
    <w:rsid w:val="00D7190D"/>
    <w:rsid w:val="00D83A41"/>
    <w:rsid w:val="00D83F91"/>
    <w:rsid w:val="00D86744"/>
    <w:rsid w:val="00D875C1"/>
    <w:rsid w:val="00D87B6B"/>
    <w:rsid w:val="00D91671"/>
    <w:rsid w:val="00D928EC"/>
    <w:rsid w:val="00D937AF"/>
    <w:rsid w:val="00D97F8D"/>
    <w:rsid w:val="00DA1BE0"/>
    <w:rsid w:val="00DA49D4"/>
    <w:rsid w:val="00DB033A"/>
    <w:rsid w:val="00DB1D17"/>
    <w:rsid w:val="00DB1F80"/>
    <w:rsid w:val="00DB2EA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320F"/>
    <w:rsid w:val="00DF7E94"/>
    <w:rsid w:val="00E0088E"/>
    <w:rsid w:val="00E02BAB"/>
    <w:rsid w:val="00E049DC"/>
    <w:rsid w:val="00E20C5C"/>
    <w:rsid w:val="00E20D28"/>
    <w:rsid w:val="00E3266E"/>
    <w:rsid w:val="00E339D7"/>
    <w:rsid w:val="00E431BD"/>
    <w:rsid w:val="00E43401"/>
    <w:rsid w:val="00E4737C"/>
    <w:rsid w:val="00E54843"/>
    <w:rsid w:val="00E57603"/>
    <w:rsid w:val="00E60213"/>
    <w:rsid w:val="00E62EF5"/>
    <w:rsid w:val="00E64297"/>
    <w:rsid w:val="00E667C9"/>
    <w:rsid w:val="00E7202D"/>
    <w:rsid w:val="00E81394"/>
    <w:rsid w:val="00E83923"/>
    <w:rsid w:val="00E83F88"/>
    <w:rsid w:val="00E85828"/>
    <w:rsid w:val="00E87624"/>
    <w:rsid w:val="00E908C3"/>
    <w:rsid w:val="00E94510"/>
    <w:rsid w:val="00E963A7"/>
    <w:rsid w:val="00E96C96"/>
    <w:rsid w:val="00E96CE3"/>
    <w:rsid w:val="00EA0724"/>
    <w:rsid w:val="00EA3FD3"/>
    <w:rsid w:val="00EB1DFF"/>
    <w:rsid w:val="00EB5546"/>
    <w:rsid w:val="00EB607D"/>
    <w:rsid w:val="00EB6E56"/>
    <w:rsid w:val="00EB7A57"/>
    <w:rsid w:val="00EC46A3"/>
    <w:rsid w:val="00EC5AA4"/>
    <w:rsid w:val="00EC6E8B"/>
    <w:rsid w:val="00EE0298"/>
    <w:rsid w:val="00EE0A79"/>
    <w:rsid w:val="00EE1341"/>
    <w:rsid w:val="00EE1BB0"/>
    <w:rsid w:val="00EE213F"/>
    <w:rsid w:val="00EE2416"/>
    <w:rsid w:val="00EE2D9C"/>
    <w:rsid w:val="00EE4F6F"/>
    <w:rsid w:val="00EE5623"/>
    <w:rsid w:val="00EE5CE1"/>
    <w:rsid w:val="00EF36DC"/>
    <w:rsid w:val="00EF5C08"/>
    <w:rsid w:val="00F052A0"/>
    <w:rsid w:val="00F07208"/>
    <w:rsid w:val="00F07C30"/>
    <w:rsid w:val="00F124C5"/>
    <w:rsid w:val="00F13FD0"/>
    <w:rsid w:val="00F14886"/>
    <w:rsid w:val="00F161C6"/>
    <w:rsid w:val="00F1794C"/>
    <w:rsid w:val="00F2315E"/>
    <w:rsid w:val="00F2319E"/>
    <w:rsid w:val="00F278E6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F9"/>
    <w:rsid w:val="00F660F0"/>
    <w:rsid w:val="00F663FD"/>
    <w:rsid w:val="00F705F9"/>
    <w:rsid w:val="00F71451"/>
    <w:rsid w:val="00F72D1C"/>
    <w:rsid w:val="00F72D83"/>
    <w:rsid w:val="00F750CE"/>
    <w:rsid w:val="00F80885"/>
    <w:rsid w:val="00F80AAA"/>
    <w:rsid w:val="00F85856"/>
    <w:rsid w:val="00F91E9F"/>
    <w:rsid w:val="00F9238D"/>
    <w:rsid w:val="00F948C8"/>
    <w:rsid w:val="00F97EA1"/>
    <w:rsid w:val="00FA13F9"/>
    <w:rsid w:val="00FA2855"/>
    <w:rsid w:val="00FA2DF3"/>
    <w:rsid w:val="00FA3008"/>
    <w:rsid w:val="00FA7C61"/>
    <w:rsid w:val="00FB5BC0"/>
    <w:rsid w:val="00FC3DE2"/>
    <w:rsid w:val="00FC62E8"/>
    <w:rsid w:val="00FD3007"/>
    <w:rsid w:val="00FD5055"/>
    <w:rsid w:val="00FD5123"/>
    <w:rsid w:val="00FE07A0"/>
    <w:rsid w:val="00FE2783"/>
    <w:rsid w:val="00FE3181"/>
    <w:rsid w:val="00FE4234"/>
    <w:rsid w:val="00FF0D5F"/>
    <w:rsid w:val="00FF4DC8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7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7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76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4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88A1B0-8A09-4EF9-A24E-66392340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Тацинское СП</cp:lastModifiedBy>
  <cp:revision>75</cp:revision>
  <cp:lastPrinted>2016-04-11T13:43:00Z</cp:lastPrinted>
  <dcterms:created xsi:type="dcterms:W3CDTF">2012-09-28T06:43:00Z</dcterms:created>
  <dcterms:modified xsi:type="dcterms:W3CDTF">2016-04-11T13:43:00Z</dcterms:modified>
</cp:coreProperties>
</file>