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E" w:rsidRPr="00B05CAE" w:rsidRDefault="00B05CAE" w:rsidP="00B0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AE" w:rsidRPr="00B05CAE" w:rsidRDefault="00B05CAE" w:rsidP="00B0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CAE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B05CAE" w:rsidRPr="00B05CAE" w:rsidRDefault="00B05CAE" w:rsidP="00B05C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B05C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Собрание депутатов Тацинского сельского поселения</w:t>
      </w:r>
    </w:p>
    <w:p w:rsidR="00B05CAE" w:rsidRPr="00B05CAE" w:rsidRDefault="00B05CAE" w:rsidP="00B05CA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5CAE" w:rsidRPr="00B05CAE" w:rsidRDefault="00B05CAE" w:rsidP="00B05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05CAE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77BF" w:rsidRDefault="004D41A1" w:rsidP="00C077BF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C077BF" w:rsidRDefault="00C077BF" w:rsidP="00C077BF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C5781">
        <w:rPr>
          <w:rFonts w:ascii="Times New Roman" w:hAnsi="Times New Roman" w:cs="Times New Roman"/>
          <w:sz w:val="28"/>
          <w:szCs w:val="28"/>
        </w:rPr>
        <w:t xml:space="preserve"> июля 2023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ст. Таци</w:t>
      </w:r>
      <w:r w:rsidR="004D41A1" w:rsidRPr="00674BEB">
        <w:rPr>
          <w:rFonts w:ascii="Times New Roman" w:hAnsi="Times New Roman" w:cs="Times New Roman"/>
          <w:sz w:val="28"/>
          <w:szCs w:val="28"/>
        </w:rPr>
        <w:t>н</w:t>
      </w:r>
      <w:r w:rsidR="004D41A1" w:rsidRPr="00674BEB">
        <w:rPr>
          <w:rFonts w:ascii="Times New Roman" w:hAnsi="Times New Roman" w:cs="Times New Roman"/>
          <w:sz w:val="28"/>
          <w:szCs w:val="28"/>
        </w:rPr>
        <w:t>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p w:rsidR="00BC5781" w:rsidRPr="00674BEB" w:rsidRDefault="00BC5781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5E58E4" w:rsidP="00580ED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№ 131 от 29 марта 2019 года «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оплате труда мун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ципальных служащих и дополн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тельных гарантиях, предоставля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B152D" w:rsidRPr="007B152D">
              <w:rPr>
                <w:rFonts w:ascii="Times New Roman" w:hAnsi="Times New Roman" w:cs="Times New Roman"/>
                <w:sz w:val="28"/>
                <w:szCs w:val="28"/>
              </w:rPr>
              <w:t>мых муниципальным служащим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B152D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5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786-</w:t>
      </w:r>
      <w:proofErr w:type="spellStart"/>
      <w:r w:rsidRPr="007B152D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7B152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Ростовской области», № 787-</w:t>
      </w:r>
      <w:proofErr w:type="spellStart"/>
      <w:r w:rsidRPr="007B152D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7B152D">
        <w:rPr>
          <w:rFonts w:ascii="Times New Roman" w:hAnsi="Times New Roman" w:cs="Times New Roman"/>
          <w:sz w:val="28"/>
          <w:szCs w:val="28"/>
        </w:rPr>
        <w:t xml:space="preserve"> «О Реестре муниципальных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Ро</w:t>
      </w:r>
      <w:r w:rsidR="005E58E4">
        <w:rPr>
          <w:rFonts w:ascii="Times New Roman" w:hAnsi="Times New Roman" w:cs="Times New Roman"/>
          <w:sz w:val="28"/>
          <w:szCs w:val="28"/>
        </w:rPr>
        <w:t xml:space="preserve">стовской области», </w:t>
      </w:r>
      <w:r w:rsidRPr="007B152D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 ноября 2011 года № 116 «О нормативах формирования расходов</w:t>
      </w:r>
      <w:proofErr w:type="gramEnd"/>
      <w:r w:rsidRPr="007B152D">
        <w:rPr>
          <w:rFonts w:ascii="Times New Roman" w:hAnsi="Times New Roman" w:cs="Times New Roman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D1D51">
        <w:rPr>
          <w:rFonts w:ascii="Times New Roman" w:hAnsi="Times New Roman" w:cs="Times New Roman"/>
          <w:sz w:val="28"/>
          <w:szCs w:val="28"/>
        </w:rPr>
        <w:t xml:space="preserve"> (</w:t>
      </w:r>
      <w:r w:rsidR="00C51092">
        <w:rPr>
          <w:rFonts w:ascii="Times New Roman" w:hAnsi="Times New Roman" w:cs="Times New Roman"/>
          <w:sz w:val="28"/>
          <w:szCs w:val="28"/>
        </w:rPr>
        <w:t>в р</w:t>
      </w:r>
      <w:r w:rsidR="00C51092">
        <w:rPr>
          <w:rFonts w:ascii="Times New Roman" w:hAnsi="Times New Roman" w:cs="Times New Roman"/>
          <w:sz w:val="28"/>
          <w:szCs w:val="28"/>
        </w:rPr>
        <w:t>е</w:t>
      </w:r>
      <w:r w:rsidR="00C51092">
        <w:rPr>
          <w:rFonts w:ascii="Times New Roman" w:hAnsi="Times New Roman" w:cs="Times New Roman"/>
          <w:sz w:val="28"/>
          <w:szCs w:val="28"/>
        </w:rPr>
        <w:t>дакции постановлений Правительства Ростовской области от 23.11.2012 № 1026, от 02.03.2015 № 130, от 27.05.2015 № 365,</w:t>
      </w:r>
      <w:r w:rsidR="002D1D51">
        <w:rPr>
          <w:rFonts w:ascii="Times New Roman" w:hAnsi="Times New Roman" w:cs="Times New Roman"/>
          <w:sz w:val="28"/>
          <w:szCs w:val="28"/>
        </w:rPr>
        <w:t xml:space="preserve"> </w:t>
      </w:r>
      <w:r w:rsidR="00C51092">
        <w:rPr>
          <w:rFonts w:ascii="Times New Roman" w:hAnsi="Times New Roman" w:cs="Times New Roman"/>
          <w:sz w:val="28"/>
          <w:szCs w:val="28"/>
        </w:rPr>
        <w:t>от 22.11.</w:t>
      </w:r>
      <w:r w:rsidR="005E58E4">
        <w:rPr>
          <w:rFonts w:ascii="Times New Roman" w:hAnsi="Times New Roman" w:cs="Times New Roman"/>
          <w:sz w:val="28"/>
          <w:szCs w:val="28"/>
        </w:rPr>
        <w:t>2021 го</w:t>
      </w:r>
      <w:r w:rsidR="002D1D51">
        <w:rPr>
          <w:rFonts w:ascii="Times New Roman" w:hAnsi="Times New Roman" w:cs="Times New Roman"/>
          <w:sz w:val="28"/>
          <w:szCs w:val="28"/>
        </w:rPr>
        <w:t>да № 942</w:t>
      </w:r>
      <w:r w:rsidR="00BC5781">
        <w:rPr>
          <w:rFonts w:ascii="Times New Roman" w:hAnsi="Times New Roman" w:cs="Times New Roman"/>
          <w:sz w:val="28"/>
          <w:szCs w:val="28"/>
        </w:rPr>
        <w:t>,</w:t>
      </w:r>
      <w:r w:rsidR="00BC5781" w:rsidRPr="00BC5781">
        <w:rPr>
          <w:rFonts w:ascii="Times New Roman" w:hAnsi="Times New Roman" w:cs="Times New Roman"/>
          <w:sz w:val="28"/>
          <w:szCs w:val="28"/>
        </w:rPr>
        <w:t xml:space="preserve"> от 10.01.2023, № 6</w:t>
      </w:r>
      <w:r w:rsidR="002D1D51">
        <w:rPr>
          <w:rFonts w:ascii="Times New Roman" w:hAnsi="Times New Roman" w:cs="Times New Roman"/>
          <w:sz w:val="28"/>
          <w:szCs w:val="28"/>
        </w:rPr>
        <w:t>)</w:t>
      </w:r>
      <w:r w:rsidR="005E58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D3E" w:rsidRDefault="00580ED4" w:rsidP="006A0D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A0D3E">
        <w:rPr>
          <w:rFonts w:ascii="Times New Roman" w:hAnsi="Times New Roman" w:cs="Times New Roman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7668C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7668C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Собрания депутатов Тацинского сельского пос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№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«</w:t>
      </w:r>
      <w:r w:rsidR="006A0D3E" w:rsidRPr="007B152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</w:t>
      </w:r>
      <w:r w:rsidR="006A0D3E" w:rsidRPr="007B152D">
        <w:rPr>
          <w:rFonts w:ascii="Times New Roman" w:hAnsi="Times New Roman" w:cs="Times New Roman"/>
          <w:sz w:val="28"/>
          <w:szCs w:val="28"/>
        </w:rPr>
        <w:lastRenderedPageBreak/>
        <w:t>труда муниципальных служащих и дополнительных гарантиях, предоставл</w:t>
      </w:r>
      <w:r w:rsidR="006A0D3E" w:rsidRPr="007B152D">
        <w:rPr>
          <w:rFonts w:ascii="Times New Roman" w:hAnsi="Times New Roman" w:cs="Times New Roman"/>
          <w:sz w:val="28"/>
          <w:szCs w:val="28"/>
        </w:rPr>
        <w:t>я</w:t>
      </w:r>
      <w:r w:rsidR="006A0D3E" w:rsidRPr="007B152D">
        <w:rPr>
          <w:rFonts w:ascii="Times New Roman" w:hAnsi="Times New Roman" w:cs="Times New Roman"/>
          <w:sz w:val="28"/>
          <w:szCs w:val="28"/>
        </w:rPr>
        <w:t>емых муниципальным служащим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» следующие изменения:</w:t>
      </w:r>
    </w:p>
    <w:p w:rsidR="00C74C7E" w:rsidRDefault="00C74C7E" w:rsidP="006A0D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BD487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</w:t>
      </w:r>
      <w:r w:rsidR="0088348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D4876" w:rsidRPr="00BD4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8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BD4876" w:rsidRPr="00BD4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4876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выплаты муниципальным служащим Таци</w:t>
      </w:r>
      <w:r w:rsidR="00BD487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D4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сельского поселения премий за выполнение особо важных и сложных заданий </w:t>
      </w:r>
      <w:r w:rsidR="00BD4876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BD4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положения изложить в следующей редакции:</w:t>
      </w:r>
    </w:p>
    <w:p w:rsidR="00BD4876" w:rsidRDefault="00BD4876" w:rsidP="006A0D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6. При расчете ежеквартального премиального фонда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учитывается не более трех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должностных окладов и сложившаяся экономия по фонду оплаты труда с нарастающим итогом с начала года. Расчетная сумма премиального фонда может быть скорректирована с учетом выполнения доходной части бюджета.</w:t>
      </w:r>
    </w:p>
    <w:p w:rsidR="00BC5781" w:rsidRPr="00BC5781" w:rsidRDefault="00C74C7E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="00BC5781" w:rsidRPr="00BC578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BC5781"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Порядок выплаты единовременных премий </w:t>
      </w:r>
      <w:r w:rsid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новой редакции:</w:t>
      </w:r>
    </w:p>
    <w:p w:rsidR="00BC5781" w:rsidRPr="00BC5781" w:rsidRDefault="00BC5781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 при наличии экономии утвержденного</w:t>
      </w:r>
      <w:bookmarkStart w:id="0" w:name="_GoBack"/>
      <w:bookmarkEnd w:id="0"/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оплаты труда может выплачиваться единовременная премия по следующим показ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телям:</w:t>
      </w:r>
    </w:p>
    <w:p w:rsidR="00BC5781" w:rsidRPr="00BC5781" w:rsidRDefault="00BC5781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- качественное и оперативное выполнение особо важных и сложных з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даний;</w:t>
      </w:r>
    </w:p>
    <w:p w:rsidR="00BC5781" w:rsidRPr="00BC5781" w:rsidRDefault="00BC5781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подготовка, организация и участие в крупных, социально значимых проектах в установленной сфере деятельности;</w:t>
      </w:r>
    </w:p>
    <w:p w:rsidR="00BC5781" w:rsidRPr="00BC5781" w:rsidRDefault="00BC5781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достижение значимых результатов в ходе выполнения должностных обязанностей;</w:t>
      </w:r>
    </w:p>
    <w:p w:rsidR="00BC5781" w:rsidRPr="00BC5781" w:rsidRDefault="00BC5781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- внедрение новых форм и методов в работе, позитивно отразившихся на результатах деятельности;</w:t>
      </w:r>
    </w:p>
    <w:p w:rsidR="00BC5781" w:rsidRPr="00BC5781" w:rsidRDefault="00BC5781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с надлежащим качеством дополнительных, помимо ук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занных в должностной инструкции обязанностей или обязанностей отсу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ствующего муниципального служащего (работника), должностного лица;</w:t>
      </w:r>
    </w:p>
    <w:p w:rsidR="00BC5781" w:rsidRPr="00BC5781" w:rsidRDefault="00BC5781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помощи в работе молодым специалистам.</w:t>
      </w:r>
    </w:p>
    <w:p w:rsidR="00BC5781" w:rsidRPr="00BC5781" w:rsidRDefault="00BC5781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Единовременные премии выплачиваются в размере, установленном главой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Тацинского 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при наличии экон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мии денежных сре</w:t>
      </w:r>
      <w:proofErr w:type="gramStart"/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пр</w:t>
      </w:r>
      <w:proofErr w:type="gramEnd"/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еделах утвержденного фонда оплаты труда.</w:t>
      </w:r>
    </w:p>
    <w:p w:rsidR="00BC5781" w:rsidRPr="00BC5781" w:rsidRDefault="00BC5781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 Решение о выплате единовременной премии принимается главой Администрации Тацинского сельского поселения и оформляется распоряж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Администрации  Тацинского сельского поселения.</w:t>
      </w:r>
    </w:p>
    <w:p w:rsidR="00BC5781" w:rsidRPr="00BC5781" w:rsidRDefault="00BC5781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Представление о единовременном премировании служащих должно содержать информацию о выполнении определенного мероприятия (мер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приятий), наступлении события, достигнутых результатах, личном вкладе поощряемого в результат работы (описание дополнительных работ, в чем з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ключалось особо важное задание, чем выражена значимость результатов и т.п.), предлагаемые размеры премирования каждого служащего.</w:t>
      </w:r>
    </w:p>
    <w:p w:rsidR="00BC5781" w:rsidRPr="00BC5781" w:rsidRDefault="00BC5781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Конкретные размеры премий определяются по результатам деятел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муниципального органа и по личному вкладу служащего в результат работы.</w:t>
      </w:r>
    </w:p>
    <w:p w:rsidR="00BC5781" w:rsidRPr="00BC5781" w:rsidRDefault="00BC5781" w:rsidP="00BC578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Pr="00BC57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отдельных случаях единовременная премия может быть выплачена служащим, имеющим взыскания, с учетом личного вклада в результат.</w:t>
      </w:r>
    </w:p>
    <w:p w:rsidR="00580ED4" w:rsidRDefault="004C1E78" w:rsidP="005E58E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56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C7E">
        <w:rPr>
          <w:rFonts w:ascii="Times New Roman" w:eastAsia="Calibri" w:hAnsi="Times New Roman" w:cs="Times New Roman"/>
          <w:sz w:val="28"/>
          <w:szCs w:val="28"/>
        </w:rPr>
        <w:t>2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0ED4"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580ED4" w:rsidRPr="00580ED4">
        <w:rPr>
          <w:rFonts w:ascii="Times New Roman" w:hAnsi="Times New Roman" w:cs="Times New Roman"/>
          <w:sz w:val="28"/>
          <w:szCs w:val="28"/>
        </w:rPr>
        <w:t>и</w:t>
      </w:r>
      <w:r w:rsidR="00580ED4" w:rsidRPr="00580ED4">
        <w:rPr>
          <w:rFonts w:ascii="Times New Roman" w:hAnsi="Times New Roman" w:cs="Times New Roman"/>
          <w:sz w:val="28"/>
          <w:szCs w:val="28"/>
        </w:rPr>
        <w:t>кования (обнародования)</w:t>
      </w:r>
      <w:r w:rsidR="005E58E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C74C7E">
        <w:rPr>
          <w:rFonts w:ascii="Times New Roman" w:hAnsi="Times New Roman" w:cs="Times New Roman"/>
          <w:sz w:val="28"/>
          <w:szCs w:val="28"/>
        </w:rPr>
        <w:t>01.01.2023</w:t>
      </w:r>
      <w:r w:rsidR="005E58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41A1" w:rsidRDefault="00C74C7E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80ED4" w:rsidRPr="00580E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80ED4" w:rsidRPr="00580ED4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Calibri" w:hAnsi="Times New Roman" w:cs="Times New Roman"/>
          <w:sz w:val="28"/>
          <w:szCs w:val="28"/>
        </w:rPr>
        <w:t>настоящего решения оставляю за собой.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</w:t>
      </w:r>
      <w:r w:rsidR="005A1EBD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E73BA6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sectPr w:rsidR="00580ED4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03D10"/>
    <w:rsid w:val="00096816"/>
    <w:rsid w:val="000A649B"/>
    <w:rsid w:val="000B5456"/>
    <w:rsid w:val="000D5C7C"/>
    <w:rsid w:val="000F2329"/>
    <w:rsid w:val="00102BF3"/>
    <w:rsid w:val="00136055"/>
    <w:rsid w:val="00160FB7"/>
    <w:rsid w:val="00166C93"/>
    <w:rsid w:val="00170BBE"/>
    <w:rsid w:val="00172082"/>
    <w:rsid w:val="001E0C7F"/>
    <w:rsid w:val="002137B4"/>
    <w:rsid w:val="00216EF6"/>
    <w:rsid w:val="002260E3"/>
    <w:rsid w:val="00231711"/>
    <w:rsid w:val="002D1C58"/>
    <w:rsid w:val="002D1D51"/>
    <w:rsid w:val="002E358C"/>
    <w:rsid w:val="002E75BA"/>
    <w:rsid w:val="002F371C"/>
    <w:rsid w:val="003760E5"/>
    <w:rsid w:val="00387F55"/>
    <w:rsid w:val="0039682B"/>
    <w:rsid w:val="003A16EB"/>
    <w:rsid w:val="003B5E95"/>
    <w:rsid w:val="003E4D14"/>
    <w:rsid w:val="00422A15"/>
    <w:rsid w:val="00426E53"/>
    <w:rsid w:val="00442A1D"/>
    <w:rsid w:val="00450DE0"/>
    <w:rsid w:val="00471E63"/>
    <w:rsid w:val="004C1E78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6191F"/>
    <w:rsid w:val="00580ED4"/>
    <w:rsid w:val="00581848"/>
    <w:rsid w:val="005A1EBD"/>
    <w:rsid w:val="005A5FBA"/>
    <w:rsid w:val="005B2E1B"/>
    <w:rsid w:val="005D2B89"/>
    <w:rsid w:val="005D5614"/>
    <w:rsid w:val="005E58E4"/>
    <w:rsid w:val="005F2474"/>
    <w:rsid w:val="0061029F"/>
    <w:rsid w:val="00617460"/>
    <w:rsid w:val="006215CD"/>
    <w:rsid w:val="00670B28"/>
    <w:rsid w:val="00674BEB"/>
    <w:rsid w:val="00694662"/>
    <w:rsid w:val="006A0D3E"/>
    <w:rsid w:val="006B04D0"/>
    <w:rsid w:val="007159DD"/>
    <w:rsid w:val="00737CAE"/>
    <w:rsid w:val="00743EFA"/>
    <w:rsid w:val="00756CF3"/>
    <w:rsid w:val="00762C4E"/>
    <w:rsid w:val="007637DC"/>
    <w:rsid w:val="00765EA5"/>
    <w:rsid w:val="007668C0"/>
    <w:rsid w:val="00792D7B"/>
    <w:rsid w:val="00794D32"/>
    <w:rsid w:val="007A376B"/>
    <w:rsid w:val="007B152D"/>
    <w:rsid w:val="00803B6F"/>
    <w:rsid w:val="0081322F"/>
    <w:rsid w:val="00831403"/>
    <w:rsid w:val="00882172"/>
    <w:rsid w:val="00883484"/>
    <w:rsid w:val="008A02A5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562BD"/>
    <w:rsid w:val="0097411B"/>
    <w:rsid w:val="009939F8"/>
    <w:rsid w:val="009B3AC0"/>
    <w:rsid w:val="009C01FF"/>
    <w:rsid w:val="009C1C58"/>
    <w:rsid w:val="009D43B9"/>
    <w:rsid w:val="00A06EB1"/>
    <w:rsid w:val="00A3135D"/>
    <w:rsid w:val="00A53016"/>
    <w:rsid w:val="00A6403D"/>
    <w:rsid w:val="00A91046"/>
    <w:rsid w:val="00AA02CC"/>
    <w:rsid w:val="00AB5EAB"/>
    <w:rsid w:val="00AD6286"/>
    <w:rsid w:val="00AD70C8"/>
    <w:rsid w:val="00AE66FB"/>
    <w:rsid w:val="00AF3F60"/>
    <w:rsid w:val="00B05CAE"/>
    <w:rsid w:val="00B06B08"/>
    <w:rsid w:val="00B34EED"/>
    <w:rsid w:val="00BB2205"/>
    <w:rsid w:val="00BC5781"/>
    <w:rsid w:val="00BD40ED"/>
    <w:rsid w:val="00BD4876"/>
    <w:rsid w:val="00C04540"/>
    <w:rsid w:val="00C077BF"/>
    <w:rsid w:val="00C23C42"/>
    <w:rsid w:val="00C2628A"/>
    <w:rsid w:val="00C51092"/>
    <w:rsid w:val="00C74C7E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53B53"/>
    <w:rsid w:val="00E73BA6"/>
    <w:rsid w:val="00E93B35"/>
    <w:rsid w:val="00EA1F3A"/>
    <w:rsid w:val="00EF19A4"/>
    <w:rsid w:val="00EF6F53"/>
    <w:rsid w:val="00F220B5"/>
    <w:rsid w:val="00F24D2D"/>
    <w:rsid w:val="00F4322B"/>
    <w:rsid w:val="00F46684"/>
    <w:rsid w:val="00F6061A"/>
    <w:rsid w:val="00F662E6"/>
    <w:rsid w:val="00F74A25"/>
    <w:rsid w:val="00F777A6"/>
    <w:rsid w:val="00FA1214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7A49-02A5-461A-86F3-3AD52CE4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2023-07-24T09:43:00Z</cp:lastPrinted>
  <dcterms:created xsi:type="dcterms:W3CDTF">2023-07-24T09:46:00Z</dcterms:created>
  <dcterms:modified xsi:type="dcterms:W3CDTF">2023-07-24T09:46:00Z</dcterms:modified>
</cp:coreProperties>
</file>