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A6343F" w:rsidP="000241AD">
      <w:pPr>
        <w:spacing w:after="0"/>
        <w:rPr>
          <w:rFonts w:ascii="Times New Roman" w:hAnsi="Times New Roman" w:cs="Times New Roman"/>
          <w:sz w:val="17"/>
        </w:rPr>
      </w:pPr>
      <w:r w:rsidRPr="00A6343F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FD608E">
      <w:pPr>
        <w:spacing w:after="0"/>
        <w:ind w:left="567" w:right="-1984" w:firstLine="2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CB14CD">
        <w:rPr>
          <w:rFonts w:ascii="Times New Roman" w:hAnsi="Times New Roman" w:cs="Times New Roman"/>
          <w:sz w:val="28"/>
          <w:szCs w:val="28"/>
        </w:rPr>
        <w:t>10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D9047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D4BDF">
        <w:rPr>
          <w:rFonts w:ascii="Times New Roman" w:hAnsi="Times New Roman" w:cs="Times New Roman"/>
          <w:sz w:val="28"/>
          <w:szCs w:val="28"/>
        </w:rPr>
        <w:t>2015 г.                          № 1</w:t>
      </w:r>
      <w:r w:rsidR="00CB14CD">
        <w:rPr>
          <w:rFonts w:ascii="Times New Roman" w:hAnsi="Times New Roman" w:cs="Times New Roman"/>
          <w:sz w:val="28"/>
          <w:szCs w:val="28"/>
        </w:rPr>
        <w:t xml:space="preserve">79 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CB14CD" w:rsidP="00CB14CD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Агаджанян Артуру Сергеевичу разрешения на отклонение от предельных пар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метров разрешенного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 реконструкции объектов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питального строительства и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решение на отклонение предел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параметров земельного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стка по адресу: Ростовская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ласть, ст. Тацинская, ул. Белим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ва,34а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4CD">
        <w:rPr>
          <w:rFonts w:ascii="Times New Roman" w:hAnsi="Times New Roman" w:cs="Times New Roman"/>
          <w:sz w:val="28"/>
          <w:szCs w:val="28"/>
        </w:rPr>
        <w:t>Агаджанян Артуром Сергеевичем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CB14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0476">
        <w:rPr>
          <w:rFonts w:ascii="Times New Roman" w:hAnsi="Times New Roman" w:cs="Times New Roman"/>
          <w:sz w:val="28"/>
          <w:szCs w:val="28"/>
        </w:rPr>
        <w:t>6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</w:t>
      </w:r>
      <w:r w:rsidRPr="008D275B">
        <w:rPr>
          <w:rFonts w:ascii="Times New Roman" w:hAnsi="Times New Roman" w:cs="Times New Roman"/>
          <w:sz w:val="28"/>
          <w:szCs w:val="28"/>
        </w:rPr>
        <w:t>м</w:t>
      </w:r>
      <w:r w:rsidRPr="008D275B">
        <w:rPr>
          <w:rFonts w:ascii="Times New Roman" w:hAnsi="Times New Roman" w:cs="Times New Roman"/>
          <w:sz w:val="28"/>
          <w:szCs w:val="28"/>
        </w:rPr>
        <w:t>лепользования и застройки Тацинского сельского поселения Тацинского ра</w:t>
      </w:r>
      <w:r w:rsidRPr="008D275B">
        <w:rPr>
          <w:rFonts w:ascii="Times New Roman" w:hAnsi="Times New Roman" w:cs="Times New Roman"/>
          <w:sz w:val="28"/>
          <w:szCs w:val="28"/>
        </w:rPr>
        <w:t>й</w:t>
      </w:r>
      <w:r w:rsidRPr="008D275B">
        <w:rPr>
          <w:rFonts w:ascii="Times New Roman" w:hAnsi="Times New Roman" w:cs="Times New Roman"/>
          <w:sz w:val="28"/>
          <w:szCs w:val="28"/>
        </w:rPr>
        <w:t>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</w:t>
      </w:r>
      <w:r w:rsidRPr="008D275B">
        <w:rPr>
          <w:rFonts w:ascii="Times New Roman" w:hAnsi="Times New Roman" w:cs="Times New Roman"/>
          <w:sz w:val="28"/>
          <w:szCs w:val="28"/>
        </w:rPr>
        <w:t>р</w:t>
      </w:r>
      <w:r w:rsidRPr="008D275B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 в Тацинском сельском посел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нии» и в соответствии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14CD">
        <w:rPr>
          <w:rFonts w:ascii="Times New Roman" w:hAnsi="Times New Roman" w:cs="Times New Roman"/>
          <w:sz w:val="28"/>
          <w:szCs w:val="28"/>
        </w:rPr>
        <w:t>Агаджанян Артуру Сергеевичу</w:t>
      </w:r>
      <w:r w:rsidR="00EE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район, ст. Тацинская, ул.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CB14CD">
        <w:rPr>
          <w:rFonts w:ascii="Times New Roman" w:hAnsi="Times New Roman" w:cs="Times New Roman"/>
          <w:sz w:val="28"/>
          <w:szCs w:val="28"/>
        </w:rPr>
        <w:t>Белимова</w:t>
      </w:r>
      <w:r w:rsidR="00EE5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CB14CD">
        <w:rPr>
          <w:rFonts w:ascii="Times New Roman" w:hAnsi="Times New Roman" w:cs="Times New Roman"/>
          <w:sz w:val="28"/>
          <w:szCs w:val="28"/>
        </w:rPr>
        <w:t>34а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CB14CD">
        <w:rPr>
          <w:rFonts w:ascii="Times New Roman" w:hAnsi="Times New Roman" w:cs="Times New Roman"/>
          <w:sz w:val="28"/>
          <w:szCs w:val="28"/>
        </w:rPr>
        <w:t>912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61:38:0010</w:t>
      </w:r>
      <w:r w:rsidR="00CB14CD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14CD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23EA3" w:rsidRDefault="00823EA3" w:rsidP="000B40B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33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 xml:space="preserve">от разрешенного нормативного значения отступа застройки от </w:t>
      </w:r>
      <w:r w:rsidR="000B40B4">
        <w:rPr>
          <w:rFonts w:ascii="Times New Roman" w:hAnsi="Times New Roman" w:cs="Times New Roman"/>
          <w:sz w:val="28"/>
          <w:szCs w:val="28"/>
        </w:rPr>
        <w:t>соседнего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0B4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товская область, Тацинский район, ст. Тацинская, </w:t>
      </w:r>
      <w:r w:rsidR="00D90476">
        <w:rPr>
          <w:rFonts w:ascii="Times New Roman" w:hAnsi="Times New Roman" w:cs="Times New Roman"/>
          <w:sz w:val="28"/>
          <w:szCs w:val="28"/>
        </w:rPr>
        <w:t>ул</w:t>
      </w:r>
      <w:r w:rsidR="00EE5D9A">
        <w:rPr>
          <w:rFonts w:ascii="Times New Roman" w:hAnsi="Times New Roman" w:cs="Times New Roman"/>
          <w:sz w:val="28"/>
          <w:szCs w:val="28"/>
        </w:rPr>
        <w:t xml:space="preserve">. </w:t>
      </w:r>
      <w:r w:rsidR="000B40B4">
        <w:rPr>
          <w:rFonts w:ascii="Times New Roman" w:hAnsi="Times New Roman" w:cs="Times New Roman"/>
          <w:sz w:val="28"/>
          <w:szCs w:val="28"/>
        </w:rPr>
        <w:t>Белимова</w:t>
      </w:r>
      <w:r w:rsidR="00EE5D9A">
        <w:rPr>
          <w:rFonts w:ascii="Times New Roman" w:hAnsi="Times New Roman" w:cs="Times New Roman"/>
          <w:sz w:val="28"/>
          <w:szCs w:val="28"/>
        </w:rPr>
        <w:t>, д.</w:t>
      </w:r>
      <w:r w:rsidR="000B40B4">
        <w:rPr>
          <w:rFonts w:ascii="Times New Roman" w:hAnsi="Times New Roman" w:cs="Times New Roman"/>
          <w:sz w:val="28"/>
          <w:szCs w:val="28"/>
        </w:rPr>
        <w:t xml:space="preserve"> 34</w:t>
      </w:r>
      <w:r w:rsidR="00EE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B40B4">
        <w:rPr>
          <w:rFonts w:ascii="Times New Roman" w:hAnsi="Times New Roman" w:cs="Times New Roman"/>
          <w:sz w:val="28"/>
          <w:szCs w:val="28"/>
        </w:rPr>
        <w:t>3,</w:t>
      </w:r>
      <w:r w:rsidR="005605C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СП 8.13130.</w:t>
      </w:r>
    </w:p>
    <w:p w:rsidR="000B40B4" w:rsidRDefault="000B40B4" w:rsidP="000B40B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соседнего строения расположенного по адресу: Росто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область, Тацинский район, ст. Тацинская, ул. Белимова, д. 32 –  3,46 м. при условии выполнения требований СП 8.13130.</w:t>
      </w:r>
    </w:p>
    <w:p w:rsidR="000B40B4" w:rsidRPr="00185ED6" w:rsidRDefault="000B40B4" w:rsidP="000B40B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отклонение от предельных параметров минимального линейного размера предельной ширины земельного участка , по фронту улиц на котором разрешается строительство индивидуального жилого дома–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нейного размера предельной ширины земельного участка  13,63м.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56" w:rsidRDefault="008E5D56" w:rsidP="00224E37">
      <w:pPr>
        <w:spacing w:after="0" w:line="240" w:lineRule="auto"/>
      </w:pPr>
      <w:r>
        <w:separator/>
      </w:r>
    </w:p>
  </w:endnote>
  <w:endnote w:type="continuationSeparator" w:id="1">
    <w:p w:rsidR="008E5D56" w:rsidRDefault="008E5D56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56" w:rsidRDefault="008E5D56" w:rsidP="00224E37">
      <w:pPr>
        <w:spacing w:after="0" w:line="240" w:lineRule="auto"/>
      </w:pPr>
      <w:r>
        <w:separator/>
      </w:r>
    </w:p>
  </w:footnote>
  <w:footnote w:type="continuationSeparator" w:id="1">
    <w:p w:rsidR="008E5D56" w:rsidRDefault="008E5D56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A3CB3"/>
    <w:rsid w:val="005C775B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44D8C"/>
    <w:rsid w:val="00745047"/>
    <w:rsid w:val="00781251"/>
    <w:rsid w:val="007838B7"/>
    <w:rsid w:val="00795F2D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5C2C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B0611"/>
    <w:rsid w:val="00AB2467"/>
    <w:rsid w:val="00AB6EF5"/>
    <w:rsid w:val="00AC6AAC"/>
    <w:rsid w:val="00B32AEA"/>
    <w:rsid w:val="00B83CC4"/>
    <w:rsid w:val="00B8451A"/>
    <w:rsid w:val="00B9430B"/>
    <w:rsid w:val="00BA6D2B"/>
    <w:rsid w:val="00BB6A71"/>
    <w:rsid w:val="00BF354E"/>
    <w:rsid w:val="00C22583"/>
    <w:rsid w:val="00C22931"/>
    <w:rsid w:val="00C33474"/>
    <w:rsid w:val="00C379C6"/>
    <w:rsid w:val="00C4722A"/>
    <w:rsid w:val="00C56F2D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32B7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83</cp:revision>
  <cp:lastPrinted>2015-06-17T07:16:00Z</cp:lastPrinted>
  <dcterms:created xsi:type="dcterms:W3CDTF">2009-03-30T06:58:00Z</dcterms:created>
  <dcterms:modified xsi:type="dcterms:W3CDTF">2015-06-17T07:17:00Z</dcterms:modified>
</cp:coreProperties>
</file>