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2F252B" w:rsidP="00937CFC">
      <w:pPr>
        <w:rPr>
          <w:rFonts w:ascii="Times New Roman" w:hAnsi="Times New Roman" w:cs="Times New Roman"/>
          <w:sz w:val="28"/>
          <w:szCs w:val="28"/>
        </w:rPr>
      </w:pPr>
      <w:r w:rsidRPr="002F252B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527DB8">
        <w:rPr>
          <w:b w:val="0"/>
          <w:sz w:val="28"/>
          <w:szCs w:val="28"/>
          <w:lang w:val="ru-RU"/>
        </w:rPr>
        <w:t>30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527DB8">
        <w:rPr>
          <w:b w:val="0"/>
          <w:sz w:val="28"/>
          <w:szCs w:val="28"/>
          <w:lang w:val="ru-RU"/>
        </w:rPr>
        <w:t xml:space="preserve">июля </w:t>
      </w:r>
      <w:r w:rsidR="00905BA1">
        <w:rPr>
          <w:b w:val="0"/>
          <w:sz w:val="28"/>
          <w:szCs w:val="28"/>
          <w:lang w:val="ru-RU"/>
        </w:rPr>
        <w:t>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527DB8">
        <w:rPr>
          <w:b w:val="0"/>
          <w:sz w:val="28"/>
          <w:szCs w:val="28"/>
          <w:lang w:val="ru-RU"/>
        </w:rPr>
        <w:t>239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53"/>
      </w:tblGrid>
      <w:tr w:rsidR="00937CFC" w:rsidRPr="00030E94" w:rsidTr="00382E9C">
        <w:trPr>
          <w:trHeight w:val="4246"/>
        </w:trPr>
        <w:tc>
          <w:tcPr>
            <w:tcW w:w="4553" w:type="dxa"/>
          </w:tcPr>
          <w:p w:rsidR="00937CFC" w:rsidRPr="00054699" w:rsidRDefault="00FD4308" w:rsidP="0038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527DB8">
              <w:rPr>
                <w:rFonts w:ascii="Times New Roman" w:hAnsi="Times New Roman"/>
                <w:sz w:val="28"/>
                <w:szCs w:val="28"/>
              </w:rPr>
              <w:t>О предоставлении гр. Хачатурян А. Б. разрешения на отклонение от предельных параметров разреше</w:t>
            </w:r>
            <w:r w:rsidR="00527DB8">
              <w:rPr>
                <w:rFonts w:ascii="Times New Roman" w:hAnsi="Times New Roman"/>
                <w:sz w:val="28"/>
                <w:szCs w:val="28"/>
              </w:rPr>
              <w:t>н</w:t>
            </w:r>
            <w:r w:rsidR="00527DB8">
              <w:rPr>
                <w:rFonts w:ascii="Times New Roman" w:hAnsi="Times New Roman"/>
                <w:sz w:val="28"/>
                <w:szCs w:val="28"/>
              </w:rPr>
              <w:t>ного строительства, реконструкции объектов капитального строител</w:t>
            </w:r>
            <w:r w:rsidR="00527DB8">
              <w:rPr>
                <w:rFonts w:ascii="Times New Roman" w:hAnsi="Times New Roman"/>
                <w:sz w:val="28"/>
                <w:szCs w:val="28"/>
              </w:rPr>
              <w:t>ь</w:t>
            </w:r>
            <w:r w:rsidR="00527DB8">
              <w:rPr>
                <w:rFonts w:ascii="Times New Roman" w:hAnsi="Times New Roman"/>
                <w:sz w:val="28"/>
                <w:szCs w:val="28"/>
              </w:rPr>
              <w:t>ства и разрешение на отклонение предельных параметров земельного участка по адресу: Ростовская о</w:t>
            </w:r>
            <w:r w:rsidR="00527DB8">
              <w:rPr>
                <w:rFonts w:ascii="Times New Roman" w:hAnsi="Times New Roman"/>
                <w:sz w:val="28"/>
                <w:szCs w:val="28"/>
              </w:rPr>
              <w:t>б</w:t>
            </w:r>
            <w:r w:rsidR="00527DB8">
              <w:rPr>
                <w:rFonts w:ascii="Times New Roman" w:hAnsi="Times New Roman"/>
                <w:sz w:val="28"/>
                <w:szCs w:val="28"/>
              </w:rPr>
              <w:t>ласть, ст. Тацинская, пер. Красн</w:t>
            </w:r>
            <w:r w:rsidR="00527DB8">
              <w:rPr>
                <w:rFonts w:ascii="Times New Roman" w:hAnsi="Times New Roman"/>
                <w:sz w:val="28"/>
                <w:szCs w:val="28"/>
              </w:rPr>
              <w:t>о</w:t>
            </w:r>
            <w:r w:rsidR="00527DB8">
              <w:rPr>
                <w:rFonts w:ascii="Times New Roman" w:hAnsi="Times New Roman"/>
                <w:sz w:val="28"/>
                <w:szCs w:val="28"/>
              </w:rPr>
              <w:t>армейский,19 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527DB8">
        <w:rPr>
          <w:b w:val="0"/>
          <w:sz w:val="28"/>
          <w:szCs w:val="28"/>
          <w:lang w:val="ru-RU"/>
        </w:rPr>
        <w:t>Хачатурян А.Б.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66A1">
        <w:rPr>
          <w:rFonts w:ascii="Times New Roman" w:hAnsi="Times New Roman" w:cs="Times New Roman"/>
          <w:sz w:val="28"/>
          <w:szCs w:val="28"/>
        </w:rPr>
        <w:t>О назначении публичных сл</w:t>
      </w:r>
      <w:r w:rsidR="00E466A1">
        <w:rPr>
          <w:rFonts w:ascii="Times New Roman" w:hAnsi="Times New Roman" w:cs="Times New Roman"/>
          <w:sz w:val="28"/>
          <w:szCs w:val="28"/>
        </w:rPr>
        <w:t>у</w:t>
      </w:r>
      <w:r w:rsidR="00E466A1">
        <w:rPr>
          <w:rFonts w:ascii="Times New Roman" w:hAnsi="Times New Roman" w:cs="Times New Roman"/>
          <w:sz w:val="28"/>
          <w:szCs w:val="28"/>
        </w:rPr>
        <w:t>шаний по проекту постановления Главы Тацинского сельского поселения «</w:t>
      </w:r>
      <w:r w:rsidR="00527DB8">
        <w:rPr>
          <w:rFonts w:ascii="Times New Roman" w:hAnsi="Times New Roman"/>
          <w:sz w:val="28"/>
          <w:szCs w:val="28"/>
        </w:rPr>
        <w:t>О предоставлении гр. Хачатурян А. Б. разрешения на отклонение от предел</w:t>
      </w:r>
      <w:r w:rsidR="00527DB8">
        <w:rPr>
          <w:rFonts w:ascii="Times New Roman" w:hAnsi="Times New Roman"/>
          <w:sz w:val="28"/>
          <w:szCs w:val="28"/>
        </w:rPr>
        <w:t>ь</w:t>
      </w:r>
      <w:r w:rsidR="00527DB8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объектов кап</w:t>
      </w:r>
      <w:r w:rsidR="00527DB8">
        <w:rPr>
          <w:rFonts w:ascii="Times New Roman" w:hAnsi="Times New Roman"/>
          <w:sz w:val="28"/>
          <w:szCs w:val="28"/>
        </w:rPr>
        <w:t>и</w:t>
      </w:r>
      <w:r w:rsidR="00527DB8">
        <w:rPr>
          <w:rFonts w:ascii="Times New Roman" w:hAnsi="Times New Roman"/>
          <w:sz w:val="28"/>
          <w:szCs w:val="28"/>
        </w:rPr>
        <w:t>тального строительства и разрешение на отклонение предельных параметров земельного участка по адресу: Ростовская область, ст. Тацинская, пер. Кра</w:t>
      </w:r>
      <w:r w:rsidR="00527DB8">
        <w:rPr>
          <w:rFonts w:ascii="Times New Roman" w:hAnsi="Times New Roman"/>
          <w:sz w:val="28"/>
          <w:szCs w:val="28"/>
        </w:rPr>
        <w:t>с</w:t>
      </w:r>
      <w:r w:rsidR="00527DB8">
        <w:rPr>
          <w:rFonts w:ascii="Times New Roman" w:hAnsi="Times New Roman"/>
          <w:sz w:val="28"/>
          <w:szCs w:val="28"/>
        </w:rPr>
        <w:t>ноармейский,19 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ния, в 17-00 часов, через 20 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252B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7DB8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51</cp:revision>
  <cp:lastPrinted>2015-07-30T11:42:00Z</cp:lastPrinted>
  <dcterms:created xsi:type="dcterms:W3CDTF">2012-03-20T13:41:00Z</dcterms:created>
  <dcterms:modified xsi:type="dcterms:W3CDTF">2015-07-30T11:47:00Z</dcterms:modified>
</cp:coreProperties>
</file>